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52C0A" w14:textId="77777777" w:rsidR="00637E9D" w:rsidRDefault="008D4722">
      <w:pPr>
        <w:spacing w:after="22" w:line="259" w:lineRule="auto"/>
        <w:ind w:left="45" w:right="0" w:firstLine="0"/>
        <w:jc w:val="center"/>
      </w:pPr>
      <w:r>
        <w:rPr>
          <w:b/>
        </w:rPr>
        <w:t xml:space="preserve"> </w:t>
      </w:r>
      <w:r w:rsidR="004870E2">
        <w:rPr>
          <w:noProof/>
          <w:lang w:bidi="ar-SA"/>
        </w:rPr>
        <w:drawing>
          <wp:inline distT="0" distB="0" distL="0" distR="0" wp14:anchorId="43292A49" wp14:editId="1D48186D">
            <wp:extent cx="1281953" cy="1020100"/>
            <wp:effectExtent l="0" t="0" r="1270" b="0"/>
            <wp:docPr id="200570383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03839" name="Рисунок 20057038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163" cy="1044935"/>
                    </a:xfrm>
                    <a:prstGeom prst="rect">
                      <a:avLst/>
                    </a:prstGeom>
                  </pic:spPr>
                </pic:pic>
              </a:graphicData>
            </a:graphic>
          </wp:inline>
        </w:drawing>
      </w:r>
    </w:p>
    <w:p w14:paraId="52976CD9" w14:textId="5C1BB515" w:rsidR="00637E9D" w:rsidRPr="00A95437" w:rsidRDefault="008D4722" w:rsidP="00885FFA">
      <w:pPr>
        <w:pStyle w:val="1"/>
        <w:spacing w:after="0"/>
        <w:rPr>
          <w:sz w:val="24"/>
        </w:rPr>
      </w:pPr>
      <w:r w:rsidRPr="00A95437">
        <w:rPr>
          <w:sz w:val="24"/>
        </w:rPr>
        <w:t>Типовой договор</w:t>
      </w:r>
      <w:r w:rsidR="00C77AAD">
        <w:rPr>
          <w:sz w:val="24"/>
        </w:rPr>
        <w:t xml:space="preserve"> публичной оферты</w:t>
      </w:r>
      <w:r w:rsidRPr="00A95437">
        <w:rPr>
          <w:sz w:val="24"/>
        </w:rPr>
        <w:t xml:space="preserve"> о возмездном оказании услуг в фитнес-клубе «</w:t>
      </w:r>
      <w:r w:rsidR="00545B39" w:rsidRPr="00A95437">
        <w:rPr>
          <w:sz w:val="24"/>
          <w:lang w:val="en-US"/>
        </w:rPr>
        <w:t>Imperial</w:t>
      </w:r>
      <w:r w:rsidRPr="00A95437">
        <w:rPr>
          <w:sz w:val="24"/>
        </w:rPr>
        <w:t xml:space="preserve">» № ____ </w:t>
      </w:r>
    </w:p>
    <w:p w14:paraId="1637AC48" w14:textId="77777777" w:rsidR="00637E9D" w:rsidRPr="00A95437" w:rsidRDefault="008D4722" w:rsidP="00885FFA">
      <w:pPr>
        <w:spacing w:after="0" w:line="259" w:lineRule="auto"/>
        <w:ind w:left="0" w:right="0" w:firstLine="0"/>
        <w:jc w:val="left"/>
        <w:rPr>
          <w:sz w:val="24"/>
        </w:rPr>
      </w:pPr>
      <w:r w:rsidRPr="00A95437">
        <w:rPr>
          <w:sz w:val="24"/>
        </w:rPr>
        <w:t xml:space="preserve"> </w:t>
      </w:r>
    </w:p>
    <w:p w14:paraId="70D90BC3" w14:textId="1FC9B356" w:rsidR="00637E9D" w:rsidRPr="00BF0072" w:rsidRDefault="008D4722" w:rsidP="00885FFA">
      <w:pPr>
        <w:spacing w:after="0"/>
        <w:ind w:left="-5" w:right="1"/>
        <w:rPr>
          <w:sz w:val="24"/>
        </w:rPr>
      </w:pPr>
      <w:r w:rsidRPr="00BF0072">
        <w:rPr>
          <w:sz w:val="24"/>
        </w:rPr>
        <w:t xml:space="preserve">г. </w:t>
      </w:r>
      <w:r w:rsidR="00545B39" w:rsidRPr="00BF0072">
        <w:rPr>
          <w:sz w:val="24"/>
        </w:rPr>
        <w:t>Минск</w:t>
      </w:r>
      <w:r w:rsidRPr="00BF0072">
        <w:rPr>
          <w:sz w:val="24"/>
        </w:rPr>
        <w:t xml:space="preserve">                                                                                                   «___» _______ 202</w:t>
      </w:r>
      <w:r w:rsidR="00885FFA" w:rsidRPr="00BF0072">
        <w:rPr>
          <w:sz w:val="24"/>
        </w:rPr>
        <w:t>5</w:t>
      </w:r>
      <w:r w:rsidR="008874DA" w:rsidRPr="00BF0072">
        <w:rPr>
          <w:sz w:val="24"/>
        </w:rPr>
        <w:t xml:space="preserve"> </w:t>
      </w:r>
      <w:r w:rsidRPr="00BF0072">
        <w:rPr>
          <w:sz w:val="24"/>
        </w:rPr>
        <w:t>года</w:t>
      </w:r>
      <w:r w:rsidR="008874DA" w:rsidRPr="00BF0072">
        <w:rPr>
          <w:sz w:val="24"/>
        </w:rPr>
        <w:t xml:space="preserve">                  </w:t>
      </w:r>
    </w:p>
    <w:p w14:paraId="2E7B2824" w14:textId="77777777" w:rsidR="008874DA" w:rsidRPr="00BF0072" w:rsidRDefault="008874DA" w:rsidP="00885FFA">
      <w:pPr>
        <w:spacing w:after="0"/>
        <w:ind w:left="-5" w:right="1"/>
        <w:rPr>
          <w:sz w:val="24"/>
        </w:rPr>
      </w:pPr>
    </w:p>
    <w:p w14:paraId="0D2E9CD4" w14:textId="77777777" w:rsidR="0094291F" w:rsidRPr="00BF0072" w:rsidRDefault="0094291F" w:rsidP="0094291F">
      <w:pPr>
        <w:autoSpaceDE w:val="0"/>
        <w:autoSpaceDN w:val="0"/>
        <w:adjustRightInd w:val="0"/>
        <w:spacing w:after="0" w:line="276" w:lineRule="auto"/>
        <w:ind w:left="0" w:right="0" w:firstLine="0"/>
        <w:rPr>
          <w:rFonts w:eastAsiaTheme="minorEastAsia"/>
          <w:color w:val="auto"/>
          <w:kern w:val="0"/>
          <w:sz w:val="24"/>
          <w:lang w:bidi="ar-SA"/>
        </w:rPr>
      </w:pPr>
      <w:bookmarkStart w:id="0" w:name="_GoBack"/>
      <w:r w:rsidRPr="00BF0072">
        <w:rPr>
          <w:rFonts w:eastAsiaTheme="minorEastAsia"/>
          <w:color w:val="auto"/>
          <w:kern w:val="0"/>
          <w:sz w:val="24"/>
          <w:lang w:bidi="ar-SA"/>
        </w:rPr>
        <w:t>Настоящий публичный договор, в соответствии со статьей 396 Гражданского кодекса</w:t>
      </w:r>
    </w:p>
    <w:p w14:paraId="48EB409C" w14:textId="660843D3" w:rsidR="00A95437" w:rsidRPr="00BF0072" w:rsidRDefault="0094291F" w:rsidP="0094291F">
      <w:pPr>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t>Республики Беларусь, является публичным предложением Простого товарищества «Имперский» (далее - Исполнитель) для юридических лиц (резидентов Республики Беларусь) и физических лиц (резидентов и нерезидентов Республики Беларусь) (далее - Заказчик) на оказание услуг в Фитнес Клубе «</w:t>
      </w:r>
      <w:r w:rsidRPr="00BF0072">
        <w:rPr>
          <w:rFonts w:eastAsiaTheme="minorEastAsia"/>
          <w:color w:val="auto"/>
          <w:kern w:val="0"/>
          <w:sz w:val="24"/>
          <w:lang w:val="en-US" w:bidi="ar-SA"/>
        </w:rPr>
        <w:t>Imperial</w:t>
      </w:r>
      <w:r w:rsidRPr="00BF0072">
        <w:rPr>
          <w:rFonts w:eastAsiaTheme="minorEastAsia"/>
          <w:color w:val="auto"/>
          <w:kern w:val="0"/>
          <w:sz w:val="24"/>
          <w:lang w:bidi="ar-SA"/>
        </w:rPr>
        <w:t>» (далее – «Договор»), размещенным в сети интернет по адресу imperial-club.by.</w:t>
      </w:r>
    </w:p>
    <w:p w14:paraId="5B94F154" w14:textId="253E9847" w:rsidR="005A6D59" w:rsidRPr="00BF0072" w:rsidRDefault="005A6D59" w:rsidP="0094291F">
      <w:pPr>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t>Настоящий Договор также имеет статус официальной письменной публичной оферты, составленной в соответствии со статьей 407 Гражданского кодекса Республики Беларусь. Договор считается заключенным и приобретает силу с момента совершения Заказчиком (плательщиком), всех действий, предусмотренных Офертой и означающих безоговорочное принятие всех условий Оферты без каких-либо изъятий или ограничений на условиях присоединения</w:t>
      </w:r>
    </w:p>
    <w:p w14:paraId="7F46926E" w14:textId="77777777" w:rsidR="0094291F" w:rsidRPr="00BF0072" w:rsidRDefault="0094291F" w:rsidP="0094291F">
      <w:pPr>
        <w:pStyle w:val="1"/>
        <w:spacing w:after="0"/>
        <w:ind w:left="10" w:right="10"/>
        <w:rPr>
          <w:sz w:val="24"/>
        </w:rPr>
      </w:pPr>
    </w:p>
    <w:p w14:paraId="041A7CD6" w14:textId="661EEEA9" w:rsidR="00637E9D" w:rsidRPr="00BF0072" w:rsidRDefault="008D4722" w:rsidP="0094291F">
      <w:pPr>
        <w:pStyle w:val="1"/>
        <w:spacing w:after="0"/>
        <w:ind w:left="10" w:right="10"/>
        <w:rPr>
          <w:sz w:val="24"/>
        </w:rPr>
      </w:pPr>
      <w:r w:rsidRPr="00BF0072">
        <w:rPr>
          <w:sz w:val="24"/>
        </w:rPr>
        <w:t>1. ПРЕДМЕТ ДОГОВОРА</w:t>
      </w:r>
    </w:p>
    <w:p w14:paraId="0733E142" w14:textId="77777777" w:rsidR="00637E9D" w:rsidRPr="00BF0072" w:rsidRDefault="008D4722" w:rsidP="0094291F">
      <w:pPr>
        <w:spacing w:after="0"/>
        <w:ind w:left="-5" w:right="1"/>
        <w:rPr>
          <w:sz w:val="24"/>
        </w:rPr>
      </w:pPr>
      <w:r w:rsidRPr="00BF0072">
        <w:rPr>
          <w:sz w:val="24"/>
        </w:rPr>
        <w:t xml:space="preserve">1.1. Исполнитель организует досуг Заказчика или несовершеннолетнего, которого представляет Заказчик, путем предоставления Заказчику или несовершеннолетнему, которого представляет Заказчик, услуг физкультурно-оздоровительного характера с использованием принадлежащего Исполнителю спортивного и прочего инвентаря, оборудования и специальным образом организованных помещений (далее – услуги). Заказчик также вносит Исполнителю плату в соответствии с условиями существующего у Исполнителя прейскуранта (прайса) для получения услуг </w:t>
      </w:r>
      <w:proofErr w:type="gramStart"/>
      <w:r w:rsidRPr="00BF0072">
        <w:rPr>
          <w:sz w:val="24"/>
        </w:rPr>
        <w:t>Исполнителя</w:t>
      </w:r>
      <w:proofErr w:type="gramEnd"/>
      <w:r w:rsidRPr="00BF0072">
        <w:rPr>
          <w:sz w:val="24"/>
        </w:rPr>
        <w:t xml:space="preserve"> в объеме выбранного Заказчиком из имеющихся у Исполнителя пакетов услуг (абонементов) абонемента (далее – абонемент). Объем услуг, входящих в абонемент,</w:t>
      </w:r>
      <w:r w:rsidR="00E90FBF" w:rsidRPr="00BF0072">
        <w:rPr>
          <w:sz w:val="24"/>
        </w:rPr>
        <w:t xml:space="preserve"> техника безопасности</w:t>
      </w:r>
      <w:r w:rsidRPr="00BF0072">
        <w:rPr>
          <w:sz w:val="24"/>
        </w:rPr>
        <w:t xml:space="preserve"> и Правила Клуба являются приложениями к настоящему Договору, находятся в свободном доступе и могут быть размещены на сайте Клуба в сети Интернет:</w:t>
      </w:r>
      <w:r w:rsidRPr="00BF0072">
        <w:rPr>
          <w:rFonts w:eastAsia="Calibri"/>
          <w:sz w:val="24"/>
        </w:rPr>
        <w:t xml:space="preserve"> </w:t>
      </w:r>
      <w:r w:rsidR="00885FFA" w:rsidRPr="00BF0072">
        <w:rPr>
          <w:rFonts w:eastAsia="Calibri"/>
          <w:sz w:val="24"/>
        </w:rPr>
        <w:t>https://imperial-club.by</w:t>
      </w:r>
      <w:r w:rsidRPr="00BF0072">
        <w:rPr>
          <w:sz w:val="24"/>
        </w:rPr>
        <w:t>, на доске информации в помещении Клуба, а также в обязательном порядке находятся у администратора Клуба. Количество приобретаемых Заказчиком абонементов не ограничивается.</w:t>
      </w:r>
      <w:r w:rsidRPr="00BF0072">
        <w:rPr>
          <w:color w:val="FF0000"/>
          <w:sz w:val="24"/>
        </w:rPr>
        <w:t xml:space="preserve"> </w:t>
      </w:r>
    </w:p>
    <w:p w14:paraId="6C554756" w14:textId="77777777" w:rsidR="00637E9D" w:rsidRPr="00BF0072" w:rsidRDefault="008D4722" w:rsidP="00885FFA">
      <w:pPr>
        <w:spacing w:after="0"/>
        <w:ind w:left="-5" w:right="1"/>
        <w:rPr>
          <w:sz w:val="24"/>
        </w:rPr>
      </w:pPr>
      <w:r w:rsidRPr="00BF0072">
        <w:rPr>
          <w:sz w:val="24"/>
        </w:rPr>
        <w:t xml:space="preserve">1.2. Услуги оказываются Исполнителем на территории </w:t>
      </w:r>
      <w:proofErr w:type="gramStart"/>
      <w:r w:rsidRPr="00BF0072">
        <w:rPr>
          <w:sz w:val="24"/>
        </w:rPr>
        <w:t>фитнес-клуба</w:t>
      </w:r>
      <w:proofErr w:type="gramEnd"/>
      <w:r w:rsidRPr="00BF0072">
        <w:rPr>
          <w:sz w:val="24"/>
        </w:rPr>
        <w:t xml:space="preserve"> «</w:t>
      </w:r>
      <w:r w:rsidR="00CB6A6D" w:rsidRPr="00BF0072">
        <w:rPr>
          <w:sz w:val="24"/>
          <w:lang w:val="en-US"/>
        </w:rPr>
        <w:t>Imperial</w:t>
      </w:r>
      <w:r w:rsidRPr="00BF0072">
        <w:rPr>
          <w:sz w:val="24"/>
        </w:rPr>
        <w:t>»</w:t>
      </w:r>
      <w:r w:rsidR="00FC07D4" w:rsidRPr="00BF0072">
        <w:rPr>
          <w:sz w:val="24"/>
        </w:rPr>
        <w:t xml:space="preserve"> </w:t>
      </w:r>
      <w:r w:rsidRPr="00BF0072">
        <w:rPr>
          <w:sz w:val="24"/>
        </w:rPr>
        <w:t xml:space="preserve"> по адресу: </w:t>
      </w:r>
      <w:r w:rsidR="00CB6A6D" w:rsidRPr="00BF0072">
        <w:rPr>
          <w:sz w:val="24"/>
        </w:rPr>
        <w:t>Беларусь</w:t>
      </w:r>
      <w:r w:rsidRPr="00BF0072">
        <w:rPr>
          <w:sz w:val="24"/>
        </w:rPr>
        <w:t xml:space="preserve">, город </w:t>
      </w:r>
      <w:r w:rsidR="00CB6A6D" w:rsidRPr="00BF0072">
        <w:rPr>
          <w:sz w:val="24"/>
        </w:rPr>
        <w:t>Минск</w:t>
      </w:r>
      <w:r w:rsidRPr="00BF0072">
        <w:rPr>
          <w:sz w:val="24"/>
        </w:rPr>
        <w:t>, ул.</w:t>
      </w:r>
      <w:r w:rsidR="00CB6A6D" w:rsidRPr="00BF0072">
        <w:rPr>
          <w:sz w:val="24"/>
        </w:rPr>
        <w:t xml:space="preserve"> Клары Цеткин 24</w:t>
      </w:r>
      <w:r w:rsidRPr="00BF0072">
        <w:rPr>
          <w:sz w:val="24"/>
        </w:rPr>
        <w:t xml:space="preserve">. (далее – </w:t>
      </w:r>
      <w:r w:rsidR="00FC07D4" w:rsidRPr="00BF0072">
        <w:rPr>
          <w:sz w:val="24"/>
        </w:rPr>
        <w:t>фитнес-к</w:t>
      </w:r>
      <w:r w:rsidRPr="00BF0072">
        <w:rPr>
          <w:sz w:val="24"/>
        </w:rPr>
        <w:t xml:space="preserve">луб). </w:t>
      </w:r>
    </w:p>
    <w:p w14:paraId="1E9EAE72" w14:textId="77777777" w:rsidR="00637E9D" w:rsidRPr="00BF0072" w:rsidRDefault="008D4722" w:rsidP="00885FFA">
      <w:pPr>
        <w:spacing w:after="0"/>
        <w:ind w:left="-5" w:right="1"/>
        <w:rPr>
          <w:sz w:val="24"/>
        </w:rPr>
      </w:pPr>
      <w:r w:rsidRPr="00BF0072">
        <w:rPr>
          <w:sz w:val="24"/>
        </w:rPr>
        <w:t xml:space="preserve">1.3. Заказчик, приобретает персональную клубную карту (браслет) для удобства идентификации Заказчика при посещении фитнес-клуба.  </w:t>
      </w:r>
    </w:p>
    <w:p w14:paraId="48971D29" w14:textId="77777777" w:rsidR="00637E9D" w:rsidRPr="00BF0072" w:rsidRDefault="008D4722" w:rsidP="00885FFA">
      <w:pPr>
        <w:spacing w:after="0"/>
        <w:ind w:left="-5" w:right="1"/>
        <w:rPr>
          <w:sz w:val="24"/>
        </w:rPr>
      </w:pPr>
      <w:r w:rsidRPr="00BF0072">
        <w:rPr>
          <w:sz w:val="24"/>
        </w:rPr>
        <w:lastRenderedPageBreak/>
        <w:t xml:space="preserve">1.4. При заключении договора Заказчик подтверждает, что ни он, ни его несовершеннолетние дети не имеют медицинских противопоказаний для занятий физической культурой̆, спортом и полностью принимает на себя ответственность за состояние своего здоровья и состояние здоровья своих несовершеннолетних детей, посещающих </w:t>
      </w:r>
      <w:r w:rsidR="00FC07D4" w:rsidRPr="00BF0072">
        <w:rPr>
          <w:sz w:val="24"/>
        </w:rPr>
        <w:t>фитнес-к</w:t>
      </w:r>
      <w:r w:rsidRPr="00BF0072">
        <w:rPr>
          <w:sz w:val="24"/>
        </w:rPr>
        <w:t>луб</w:t>
      </w:r>
      <w:r w:rsidR="00FC07D4" w:rsidRPr="00BF0072">
        <w:rPr>
          <w:sz w:val="24"/>
        </w:rPr>
        <w:t>а</w:t>
      </w:r>
      <w:r w:rsidRPr="00BF0072">
        <w:rPr>
          <w:sz w:val="24"/>
        </w:rPr>
        <w:t xml:space="preserve"> вместе с ним. </w:t>
      </w:r>
    </w:p>
    <w:p w14:paraId="68468E40" w14:textId="77777777" w:rsidR="00FC07D4" w:rsidRPr="00BF0072" w:rsidRDefault="008D4722" w:rsidP="00FC07D4">
      <w:pPr>
        <w:spacing w:after="0"/>
        <w:ind w:left="-5" w:right="1"/>
        <w:rPr>
          <w:sz w:val="24"/>
        </w:rPr>
      </w:pPr>
      <w:r w:rsidRPr="00BF0072">
        <w:rPr>
          <w:sz w:val="24"/>
        </w:rPr>
        <w:t xml:space="preserve">1.5. В настоящем договоре используются следующие понятия: </w:t>
      </w:r>
    </w:p>
    <w:p w14:paraId="75CC1DB7" w14:textId="77777777" w:rsidR="00637E9D" w:rsidRPr="00BF0072" w:rsidRDefault="008D4722" w:rsidP="00885FFA">
      <w:pPr>
        <w:spacing w:after="0"/>
        <w:ind w:left="-5" w:right="1"/>
        <w:rPr>
          <w:sz w:val="24"/>
        </w:rPr>
      </w:pPr>
      <w:r w:rsidRPr="00BF0072">
        <w:rPr>
          <w:b/>
          <w:bCs/>
          <w:sz w:val="24"/>
        </w:rPr>
        <w:t>Исполнитель</w:t>
      </w:r>
      <w:r w:rsidRPr="00BF0072">
        <w:rPr>
          <w:sz w:val="24"/>
        </w:rPr>
        <w:t xml:space="preserve"> – лицо, организующее предоставление услуг, осуществляющее работу по подбору персонала (специалистов, тренеров) для оказания качественных услуг, разрабатывающее перечень услуг, устанавливающее их цену и расписание предоставления коллективных услуг. </w:t>
      </w:r>
    </w:p>
    <w:p w14:paraId="329CE7F9" w14:textId="77777777" w:rsidR="00637E9D" w:rsidRPr="00BF0072" w:rsidRDefault="008D4722" w:rsidP="00885FFA">
      <w:pPr>
        <w:spacing w:after="0"/>
        <w:ind w:left="-5" w:right="1"/>
        <w:rPr>
          <w:sz w:val="24"/>
        </w:rPr>
      </w:pPr>
      <w:r w:rsidRPr="00BF0072">
        <w:rPr>
          <w:b/>
          <w:bCs/>
          <w:sz w:val="24"/>
        </w:rPr>
        <w:t>Заказчик</w:t>
      </w:r>
      <w:r w:rsidRPr="00BF0072">
        <w:rPr>
          <w:sz w:val="24"/>
        </w:rPr>
        <w:t xml:space="preserve"> – совершеннолетний гражданин Р</w:t>
      </w:r>
      <w:r w:rsidR="00CB6A6D" w:rsidRPr="00BF0072">
        <w:rPr>
          <w:sz w:val="24"/>
        </w:rPr>
        <w:t>Б</w:t>
      </w:r>
      <w:r w:rsidRPr="00BF0072">
        <w:rPr>
          <w:sz w:val="24"/>
        </w:rPr>
        <w:t xml:space="preserve">, пользующийся услугами Исполнителя по своему выбору и производящий за них оплату или приобретающий их для несовершеннолетнего. </w:t>
      </w:r>
    </w:p>
    <w:p w14:paraId="487C03EA" w14:textId="77777777" w:rsidR="00637E9D" w:rsidRPr="00BF0072" w:rsidRDefault="008D4722" w:rsidP="00885FFA">
      <w:pPr>
        <w:spacing w:after="0"/>
        <w:ind w:left="-5" w:right="1"/>
        <w:rPr>
          <w:sz w:val="24"/>
        </w:rPr>
      </w:pPr>
      <w:r w:rsidRPr="00BF0072">
        <w:rPr>
          <w:b/>
          <w:bCs/>
          <w:sz w:val="24"/>
        </w:rPr>
        <w:t>Абонемент</w:t>
      </w:r>
      <w:r w:rsidRPr="00BF0072">
        <w:rPr>
          <w:sz w:val="24"/>
        </w:rPr>
        <w:t xml:space="preserve"> – именное право Заказчика на потребление услуг в соответствии с условиями настоящего договора. </w:t>
      </w:r>
    </w:p>
    <w:p w14:paraId="58AEF449" w14:textId="77777777" w:rsidR="00637E9D" w:rsidRPr="00BF0072" w:rsidRDefault="008D4722" w:rsidP="00885FFA">
      <w:pPr>
        <w:spacing w:after="0"/>
        <w:ind w:left="-5" w:right="1"/>
        <w:rPr>
          <w:sz w:val="24"/>
        </w:rPr>
      </w:pPr>
      <w:r w:rsidRPr="00BF0072">
        <w:rPr>
          <w:b/>
          <w:bCs/>
          <w:sz w:val="24"/>
        </w:rPr>
        <w:t>Активация абонемента (начало оказания услуг)</w:t>
      </w:r>
      <w:r w:rsidRPr="00BF0072">
        <w:rPr>
          <w:sz w:val="24"/>
        </w:rPr>
        <w:t xml:space="preserve"> – дата начала действия абонемента в соответствии с его условиями. </w:t>
      </w:r>
    </w:p>
    <w:p w14:paraId="4ADE6AE9" w14:textId="77777777" w:rsidR="00637E9D" w:rsidRPr="00BF0072" w:rsidRDefault="008D4722" w:rsidP="00885FFA">
      <w:pPr>
        <w:spacing w:after="0"/>
        <w:ind w:left="-5" w:right="1"/>
        <w:rPr>
          <w:sz w:val="24"/>
        </w:rPr>
      </w:pPr>
      <w:r w:rsidRPr="00BF0072">
        <w:rPr>
          <w:b/>
          <w:bCs/>
          <w:sz w:val="24"/>
        </w:rPr>
        <w:t>Клуб</w:t>
      </w:r>
      <w:r w:rsidRPr="00BF0072">
        <w:rPr>
          <w:sz w:val="24"/>
        </w:rPr>
        <w:t xml:space="preserve"> – территория фитнес-клуба «</w:t>
      </w:r>
      <w:r w:rsidR="00CB6A6D" w:rsidRPr="00BF0072">
        <w:rPr>
          <w:sz w:val="24"/>
          <w:lang w:val="en-US"/>
        </w:rPr>
        <w:t>Imperial</w:t>
      </w:r>
      <w:r w:rsidRPr="00BF0072">
        <w:rPr>
          <w:sz w:val="24"/>
        </w:rPr>
        <w:t xml:space="preserve">». </w:t>
      </w:r>
    </w:p>
    <w:p w14:paraId="51B8570B" w14:textId="77777777" w:rsidR="00637E9D" w:rsidRPr="00BF0072" w:rsidRDefault="008D4722" w:rsidP="00885FFA">
      <w:pPr>
        <w:spacing w:after="0"/>
        <w:ind w:left="-5" w:right="1"/>
        <w:rPr>
          <w:sz w:val="24"/>
        </w:rPr>
      </w:pPr>
      <w:r w:rsidRPr="00BF0072">
        <w:rPr>
          <w:b/>
          <w:bCs/>
          <w:sz w:val="24"/>
        </w:rPr>
        <w:t>Вводный инструктаж</w:t>
      </w:r>
      <w:r w:rsidRPr="00BF0072">
        <w:rPr>
          <w:sz w:val="24"/>
        </w:rPr>
        <w:t xml:space="preserve"> – ознакомление с оборудованием, объяснение правил выполнения отдельных упражнений, а также объяснение общих тренировочных принципов, инструктаж по технике безопасности. </w:t>
      </w:r>
      <w:r w:rsidR="00FC07D4" w:rsidRPr="00BF0072">
        <w:rPr>
          <w:sz w:val="24"/>
        </w:rPr>
        <w:t xml:space="preserve"> </w:t>
      </w:r>
    </w:p>
    <w:p w14:paraId="27F01824" w14:textId="77777777" w:rsidR="00637E9D" w:rsidRPr="00BF0072" w:rsidRDefault="008D4722" w:rsidP="00885FFA">
      <w:pPr>
        <w:spacing w:after="0"/>
        <w:ind w:left="-5" w:right="1"/>
        <w:rPr>
          <w:sz w:val="24"/>
        </w:rPr>
      </w:pPr>
      <w:r w:rsidRPr="00BF0072">
        <w:rPr>
          <w:b/>
          <w:bCs/>
          <w:sz w:val="24"/>
        </w:rPr>
        <w:t>Коммерческие группы, секции, студии, тренировки в мини-группах</w:t>
      </w:r>
      <w:r w:rsidRPr="00BF0072">
        <w:rPr>
          <w:sz w:val="24"/>
        </w:rPr>
        <w:t xml:space="preserve"> – занятия, организованные за дополнительную оплату к основному абонементу и (или) без такового. </w:t>
      </w:r>
    </w:p>
    <w:p w14:paraId="40DADA12" w14:textId="77777777" w:rsidR="00637E9D" w:rsidRPr="00BF0072" w:rsidRDefault="008D4722" w:rsidP="00885FFA">
      <w:pPr>
        <w:spacing w:after="0"/>
        <w:ind w:left="-5" w:right="1"/>
        <w:rPr>
          <w:sz w:val="24"/>
        </w:rPr>
      </w:pPr>
      <w:r w:rsidRPr="00BF0072">
        <w:rPr>
          <w:b/>
          <w:bCs/>
          <w:sz w:val="24"/>
        </w:rPr>
        <w:t>Лицевой счет</w:t>
      </w:r>
      <w:r w:rsidRPr="00BF0072">
        <w:rPr>
          <w:sz w:val="24"/>
        </w:rPr>
        <w:t xml:space="preserve"> – счет, открываемый Заказчику при заключении договора.      </w:t>
      </w:r>
    </w:p>
    <w:p w14:paraId="26ECB8D6" w14:textId="77777777" w:rsidR="00637E9D" w:rsidRPr="00BF0072" w:rsidRDefault="008D4722" w:rsidP="00885FFA">
      <w:pPr>
        <w:spacing w:after="0"/>
        <w:ind w:left="-5" w:right="1"/>
        <w:rPr>
          <w:sz w:val="24"/>
        </w:rPr>
      </w:pPr>
      <w:r w:rsidRPr="00BF0072">
        <w:rPr>
          <w:b/>
          <w:bCs/>
          <w:sz w:val="24"/>
        </w:rPr>
        <w:t>Персональная тренировка</w:t>
      </w:r>
      <w:r w:rsidRPr="00BF0072">
        <w:rPr>
          <w:sz w:val="24"/>
        </w:rPr>
        <w:t xml:space="preserve"> – </w:t>
      </w:r>
      <w:r w:rsidR="00E972E9" w:rsidRPr="00BF0072">
        <w:rPr>
          <w:sz w:val="24"/>
        </w:rPr>
        <w:t>индивидуальная</w:t>
      </w:r>
      <w:r w:rsidRPr="00BF0072">
        <w:rPr>
          <w:sz w:val="24"/>
        </w:rPr>
        <w:t xml:space="preserve"> тренировка с персональным инструктором Клуба. В персональную тренировку (в зависимости от требований) входят: составление индивидуального тренировочного процесса, помощь и контроль со стороны инструктора на всем протяжении тренировочного процесса. </w:t>
      </w:r>
    </w:p>
    <w:p w14:paraId="627BAA7A" w14:textId="77777777" w:rsidR="006E0181" w:rsidRPr="00BF0072" w:rsidRDefault="008D4722" w:rsidP="00885FFA">
      <w:pPr>
        <w:spacing w:after="0"/>
        <w:ind w:left="-5" w:right="1"/>
        <w:rPr>
          <w:sz w:val="24"/>
        </w:rPr>
      </w:pPr>
      <w:r w:rsidRPr="00BF0072">
        <w:rPr>
          <w:b/>
          <w:bCs/>
          <w:sz w:val="24"/>
        </w:rPr>
        <w:t>Персональный тренинг</w:t>
      </w:r>
      <w:r w:rsidRPr="00BF0072">
        <w:rPr>
          <w:b/>
          <w:sz w:val="24"/>
        </w:rPr>
        <w:t xml:space="preserve"> </w:t>
      </w:r>
      <w:r w:rsidRPr="00BF0072">
        <w:rPr>
          <w:sz w:val="24"/>
        </w:rPr>
        <w:t xml:space="preserve">– работа тренера с Заказчиком индивидуально по персонально составленной для него программе, исходя из целей Заказчика и его уровня физической подготовки. </w:t>
      </w:r>
    </w:p>
    <w:p w14:paraId="3D480820" w14:textId="77777777" w:rsidR="00637E9D" w:rsidRPr="00BF0072" w:rsidRDefault="008D4722" w:rsidP="00885FFA">
      <w:pPr>
        <w:spacing w:after="0"/>
        <w:ind w:left="-5" w:right="1"/>
        <w:rPr>
          <w:sz w:val="24"/>
        </w:rPr>
      </w:pPr>
      <w:r w:rsidRPr="00BF0072">
        <w:rPr>
          <w:b/>
          <w:bCs/>
          <w:sz w:val="24"/>
        </w:rPr>
        <w:t>Приостановление оказания услуг (заморозка)</w:t>
      </w:r>
      <w:r w:rsidRPr="00BF0072">
        <w:rPr>
          <w:sz w:val="24"/>
        </w:rPr>
        <w:t xml:space="preserve"> – приостановление срока оказания услуг по письменному заявлению Заказчика на срок от 7 до 30 календарных дней на условиях настоящего договора.   </w:t>
      </w:r>
    </w:p>
    <w:p w14:paraId="0F6C8C7E" w14:textId="77777777" w:rsidR="00637E9D" w:rsidRPr="00BF0072" w:rsidRDefault="008D4722" w:rsidP="00885FFA">
      <w:pPr>
        <w:spacing w:after="0"/>
        <w:ind w:left="-5" w:right="1"/>
        <w:rPr>
          <w:sz w:val="24"/>
        </w:rPr>
      </w:pPr>
      <w:r w:rsidRPr="00BF0072">
        <w:rPr>
          <w:b/>
          <w:bCs/>
          <w:sz w:val="24"/>
        </w:rPr>
        <w:t>Разовое посещение</w:t>
      </w:r>
      <w:r w:rsidRPr="00BF0072">
        <w:rPr>
          <w:sz w:val="24"/>
        </w:rPr>
        <w:t xml:space="preserve"> – одно посещение Клуба с соответствующим пакетом услуг, оказываемых Исполнителем. Разовое посещение оплачивается согласно действующим тарифам Исполнителя. </w:t>
      </w:r>
    </w:p>
    <w:p w14:paraId="52568195" w14:textId="77777777" w:rsidR="00637E9D" w:rsidRPr="00BF0072" w:rsidRDefault="008D4722" w:rsidP="00885FFA">
      <w:pPr>
        <w:spacing w:after="0"/>
        <w:ind w:left="-5" w:right="1"/>
        <w:rPr>
          <w:sz w:val="24"/>
        </w:rPr>
      </w:pPr>
      <w:r w:rsidRPr="00BF0072">
        <w:rPr>
          <w:b/>
          <w:bCs/>
          <w:sz w:val="24"/>
        </w:rPr>
        <w:t>Ребенок</w:t>
      </w:r>
      <w:r w:rsidRPr="00BF0072">
        <w:rPr>
          <w:sz w:val="24"/>
        </w:rPr>
        <w:t xml:space="preserve"> – лицо в возрасте до 14 лет (множественно – дети). </w:t>
      </w:r>
    </w:p>
    <w:p w14:paraId="5BB619BA" w14:textId="77777777" w:rsidR="00637E9D" w:rsidRPr="00BF0072" w:rsidRDefault="008D4722" w:rsidP="00885FFA">
      <w:pPr>
        <w:spacing w:after="0"/>
        <w:ind w:left="-5" w:right="1"/>
        <w:rPr>
          <w:sz w:val="24"/>
        </w:rPr>
      </w:pPr>
      <w:r w:rsidRPr="00BF0072">
        <w:rPr>
          <w:b/>
          <w:bCs/>
          <w:sz w:val="24"/>
        </w:rPr>
        <w:t>Рекуррентный платеж</w:t>
      </w:r>
      <w:r w:rsidRPr="00BF0072">
        <w:rPr>
          <w:sz w:val="24"/>
        </w:rPr>
        <w:t xml:space="preserve"> – автоматический платеж, который осуществляется периодически и на регулярной основе после успешного осуществления первого платежа. </w:t>
      </w:r>
    </w:p>
    <w:p w14:paraId="7405E449" w14:textId="77777777" w:rsidR="00637E9D" w:rsidRPr="00BF0072" w:rsidRDefault="008D4722" w:rsidP="00885FFA">
      <w:pPr>
        <w:spacing w:after="0"/>
        <w:ind w:left="-5" w:right="1"/>
        <w:rPr>
          <w:sz w:val="24"/>
        </w:rPr>
      </w:pPr>
      <w:r w:rsidRPr="00BF0072">
        <w:rPr>
          <w:b/>
          <w:bCs/>
          <w:sz w:val="24"/>
        </w:rPr>
        <w:t>Спортивный инвентарь</w:t>
      </w:r>
      <w:r w:rsidRPr="00BF0072">
        <w:rPr>
          <w:sz w:val="24"/>
        </w:rPr>
        <w:t xml:space="preserve"> – устройство, приспособление узкоспециального назначения, используемое при занятии различными видами спорта. </w:t>
      </w:r>
    </w:p>
    <w:p w14:paraId="2113BE0E" w14:textId="77777777" w:rsidR="00637E9D" w:rsidRPr="00BF0072" w:rsidRDefault="008D4722" w:rsidP="00885FFA">
      <w:pPr>
        <w:spacing w:after="0"/>
        <w:ind w:left="-5" w:right="1"/>
        <w:rPr>
          <w:sz w:val="24"/>
        </w:rPr>
      </w:pPr>
      <w:r w:rsidRPr="00BF0072">
        <w:rPr>
          <w:b/>
          <w:bCs/>
          <w:sz w:val="24"/>
        </w:rPr>
        <w:lastRenderedPageBreak/>
        <w:t>Электронная клубная карта (браслет)</w:t>
      </w:r>
      <w:r w:rsidRPr="00BF0072">
        <w:rPr>
          <w:sz w:val="24"/>
        </w:rPr>
        <w:t xml:space="preserve"> – карта Заказчика, предназначенная для его идентификации на территории Клуба. </w:t>
      </w:r>
    </w:p>
    <w:p w14:paraId="0D6EEA8B" w14:textId="77777777" w:rsidR="00BA7D42" w:rsidRPr="00BF0072" w:rsidRDefault="00BA7D42" w:rsidP="00885FFA">
      <w:pPr>
        <w:spacing w:after="0" w:line="259" w:lineRule="auto"/>
        <w:ind w:left="0" w:right="0" w:firstLine="0"/>
        <w:jc w:val="left"/>
        <w:rPr>
          <w:sz w:val="24"/>
        </w:rPr>
      </w:pPr>
    </w:p>
    <w:p w14:paraId="73288699" w14:textId="77777777" w:rsidR="00637E9D" w:rsidRPr="00BF0072" w:rsidRDefault="008D4722" w:rsidP="00885FFA">
      <w:pPr>
        <w:pStyle w:val="1"/>
        <w:spacing w:after="0"/>
        <w:ind w:left="10" w:right="12"/>
        <w:rPr>
          <w:sz w:val="24"/>
        </w:rPr>
      </w:pPr>
      <w:r w:rsidRPr="00BF0072">
        <w:rPr>
          <w:sz w:val="24"/>
        </w:rPr>
        <w:t xml:space="preserve">2. ПОРЯДОК И УСЛОВИЯ ПРЕДОСТАВЛЕНИЯ УСЛУГ ИСПОЛНИТЕЛЕМ </w:t>
      </w:r>
    </w:p>
    <w:p w14:paraId="74C08CF2" w14:textId="77777777" w:rsidR="00637E9D" w:rsidRPr="00BF0072" w:rsidRDefault="008D4722" w:rsidP="00885FFA">
      <w:pPr>
        <w:spacing w:after="0"/>
        <w:ind w:left="-5" w:right="1"/>
        <w:rPr>
          <w:sz w:val="24"/>
        </w:rPr>
      </w:pPr>
      <w:r w:rsidRPr="00BF0072">
        <w:rPr>
          <w:sz w:val="24"/>
        </w:rPr>
        <w:t>2.1. Право Заказчика на пользование услугами Исполнителя подтверждается следующими документами: настоящим договором</w:t>
      </w:r>
      <w:r w:rsidR="009071EF" w:rsidRPr="00BF0072">
        <w:rPr>
          <w:sz w:val="24"/>
        </w:rPr>
        <w:t xml:space="preserve"> и приложениями к нему</w:t>
      </w:r>
      <w:r w:rsidRPr="00BF0072">
        <w:rPr>
          <w:sz w:val="24"/>
        </w:rPr>
        <w:t xml:space="preserve">, документом об оплате по настоящему договору, электронной клубной картой (браслетом). Персональная электронная клубная карта (браслет) приобретается Заказчиком при оформлении абонемента/услуг клуба один раз. Последующее приобретение абонемента/ услуг не требуют дополнительной покупки электронной клубной карты (браслета) при наличии ее у Заказчика. Карта является персональной и не может быть передана третьим лицам. При утере карты (браслета) ее восстановление оплачивается по действующему прайсу (прейскуранту). Обязательным условием предоставления услуг Заказчику также является наличие фотографии в клубной базе данных Исполнителя. </w:t>
      </w:r>
    </w:p>
    <w:p w14:paraId="19EC1960" w14:textId="77777777" w:rsidR="00637E9D" w:rsidRPr="00BF0072" w:rsidRDefault="008D4722" w:rsidP="00885FFA">
      <w:pPr>
        <w:spacing w:after="0"/>
        <w:ind w:left="-5" w:right="1"/>
        <w:rPr>
          <w:sz w:val="24"/>
        </w:rPr>
      </w:pPr>
      <w:r w:rsidRPr="00BF0072">
        <w:rPr>
          <w:sz w:val="24"/>
        </w:rPr>
        <w:t>2.2. Абонемент является персональным и не может быть передан другим лицам. В случае установления факта передачи абонемента третьему лицу, администрация Фитнес-центра вправе в одностороннем порядке изъять такую карту у третьего лица и аннулировать.</w:t>
      </w:r>
      <w:r w:rsidRPr="00BF0072">
        <w:rPr>
          <w:b/>
          <w:sz w:val="24"/>
        </w:rPr>
        <w:t xml:space="preserve"> </w:t>
      </w:r>
    </w:p>
    <w:p w14:paraId="11963C4A" w14:textId="77777777" w:rsidR="00637E9D" w:rsidRPr="00BF0072" w:rsidRDefault="008D4722" w:rsidP="00885FFA">
      <w:pPr>
        <w:spacing w:after="0"/>
        <w:ind w:left="-5" w:right="1"/>
        <w:rPr>
          <w:sz w:val="24"/>
        </w:rPr>
      </w:pPr>
      <w:r w:rsidRPr="00BF0072">
        <w:rPr>
          <w:sz w:val="24"/>
        </w:rPr>
        <w:t xml:space="preserve">2.3. Лица, не достигшие 16-ти летнего возраста, могут пользоваться услугами Исполнителя. Договор в пользу данного лица заключается и оплачивается по прейскуранту (прайсу). Посещение тренажерного зала, спа-зоны лицам младше 16-ти лет, а также вход в прочие тренировочные зоны без тренера (инструктора) запрещен. </w:t>
      </w:r>
    </w:p>
    <w:p w14:paraId="4B939024" w14:textId="77777777" w:rsidR="00637E9D" w:rsidRPr="00BF0072" w:rsidRDefault="008D4722" w:rsidP="00885FFA">
      <w:pPr>
        <w:spacing w:after="0"/>
        <w:ind w:left="-5" w:right="1"/>
        <w:rPr>
          <w:sz w:val="24"/>
        </w:rPr>
      </w:pPr>
      <w:r w:rsidRPr="00BF0072">
        <w:rPr>
          <w:sz w:val="24"/>
        </w:rPr>
        <w:t xml:space="preserve">2.4. Предоставление услуг осуществляется в пределах срока действия абонемента.  </w:t>
      </w:r>
    </w:p>
    <w:p w14:paraId="770D83D3" w14:textId="77777777" w:rsidR="00637E9D" w:rsidRPr="00BF0072" w:rsidRDefault="008D4722" w:rsidP="00885FFA">
      <w:pPr>
        <w:spacing w:after="0"/>
        <w:ind w:left="-5" w:right="1"/>
        <w:rPr>
          <w:sz w:val="24"/>
        </w:rPr>
      </w:pPr>
      <w:r w:rsidRPr="00BF0072">
        <w:rPr>
          <w:sz w:val="24"/>
        </w:rPr>
        <w:t xml:space="preserve">2.4.1. Стороны согласны, что срок начала оказания услуг начинается с даты активации электронной клубной карты (браслета, кольца), которая происходит при первом посещении Клуба, либо в первый день заключения договора, в зависимости от того, какая дата наступит ранее. </w:t>
      </w:r>
      <w:r w:rsidRPr="00BF0072">
        <w:rPr>
          <w:color w:val="FF0000"/>
          <w:sz w:val="24"/>
        </w:rPr>
        <w:t xml:space="preserve"> </w:t>
      </w:r>
    </w:p>
    <w:p w14:paraId="5C87322F" w14:textId="77777777" w:rsidR="00637E9D" w:rsidRPr="00BF0072" w:rsidRDefault="008D4722" w:rsidP="00885FFA">
      <w:pPr>
        <w:spacing w:after="0"/>
        <w:ind w:left="-5" w:right="1"/>
        <w:rPr>
          <w:sz w:val="24"/>
        </w:rPr>
      </w:pPr>
      <w:r w:rsidRPr="00BF0072">
        <w:rPr>
          <w:sz w:val="24"/>
        </w:rPr>
        <w:t xml:space="preserve">2.5. Заморозка предоставляется Заказчику, если она предусмотрена условиями настоящего Договора и соответствующего вида абонемента. Заморозка на акционные абонементы может быть предоставлена платно по прайсу, если это предусмотрено условиями абонемента. </w:t>
      </w:r>
    </w:p>
    <w:p w14:paraId="499D0AB8" w14:textId="77777777" w:rsidR="00637E9D" w:rsidRPr="00BF0072" w:rsidRDefault="008D4722" w:rsidP="00A95437">
      <w:pPr>
        <w:spacing w:after="0" w:line="276" w:lineRule="auto"/>
        <w:ind w:left="-5" w:right="1"/>
        <w:rPr>
          <w:sz w:val="24"/>
        </w:rPr>
      </w:pPr>
      <w:r w:rsidRPr="00BF0072">
        <w:rPr>
          <w:sz w:val="24"/>
        </w:rPr>
        <w:t xml:space="preserve">2.6. Заморозка активируется при подаче письменного заявления, в котором указываются сроки начала и окончания действия заморозки, а также причины, если они имеют значение по условиям договора (абонемента). При отсутствии в заявлении указания на срок окончания действия заморозки период действия услуг автоматически возобновляется при первом посещении Клуба Заказчиком либо по истечению максимального срока действия заморозки, предусмотренного договором (абонементом). Заморозка «задним числом» не допускается. </w:t>
      </w:r>
    </w:p>
    <w:p w14:paraId="28B0FFEC" w14:textId="77777777" w:rsidR="00637E9D" w:rsidRPr="00BF0072" w:rsidRDefault="008D4722" w:rsidP="00A95437">
      <w:pPr>
        <w:spacing w:after="0" w:line="276" w:lineRule="auto"/>
        <w:ind w:left="-5" w:right="1"/>
        <w:rPr>
          <w:sz w:val="24"/>
        </w:rPr>
      </w:pPr>
      <w:r w:rsidRPr="00BF0072">
        <w:rPr>
          <w:sz w:val="24"/>
        </w:rPr>
        <w:t xml:space="preserve">2.7. По истечении срока окончания оказания услуг Заказчик имеет право приобрести новый абонемент. </w:t>
      </w:r>
    </w:p>
    <w:p w14:paraId="2956DABA" w14:textId="77777777" w:rsidR="00637E9D" w:rsidRPr="00BF0072" w:rsidRDefault="008D4722" w:rsidP="00A95437">
      <w:pPr>
        <w:spacing w:line="276" w:lineRule="auto"/>
        <w:ind w:left="-5" w:right="1"/>
        <w:jc w:val="left"/>
        <w:rPr>
          <w:sz w:val="24"/>
        </w:rPr>
      </w:pPr>
      <w:r w:rsidRPr="00BF0072">
        <w:rPr>
          <w:sz w:val="24"/>
        </w:rPr>
        <w:t xml:space="preserve">2.8. Исполнитель оставляет за собой право: </w:t>
      </w:r>
    </w:p>
    <w:p w14:paraId="0411CAD2" w14:textId="77777777" w:rsidR="00637E9D" w:rsidRPr="00BF0072" w:rsidRDefault="008D4722" w:rsidP="00A95437">
      <w:pPr>
        <w:numPr>
          <w:ilvl w:val="0"/>
          <w:numId w:val="1"/>
        </w:numPr>
        <w:spacing w:line="276" w:lineRule="auto"/>
        <w:ind w:right="1" w:hanging="125"/>
        <w:jc w:val="left"/>
        <w:rPr>
          <w:sz w:val="24"/>
        </w:rPr>
      </w:pPr>
      <w:r w:rsidRPr="00BF0072">
        <w:rPr>
          <w:sz w:val="24"/>
        </w:rPr>
        <w:t xml:space="preserve">оказывать Заказчику услуги на индивидуальных условиях; </w:t>
      </w:r>
    </w:p>
    <w:p w14:paraId="1209435A" w14:textId="547A78D2" w:rsidR="005A6D59" w:rsidRPr="00BF0072" w:rsidRDefault="008D4722" w:rsidP="001A0270">
      <w:pPr>
        <w:numPr>
          <w:ilvl w:val="0"/>
          <w:numId w:val="1"/>
        </w:numPr>
        <w:autoSpaceDE w:val="0"/>
        <w:autoSpaceDN w:val="0"/>
        <w:adjustRightInd w:val="0"/>
        <w:spacing w:line="240" w:lineRule="auto"/>
        <w:ind w:left="0" w:right="0" w:firstLine="0"/>
        <w:jc w:val="left"/>
        <w:rPr>
          <w:rFonts w:eastAsiaTheme="minorEastAsia"/>
          <w:color w:val="auto"/>
          <w:kern w:val="0"/>
          <w:sz w:val="24"/>
          <w:lang w:bidi="ar-SA"/>
        </w:rPr>
      </w:pPr>
      <w:r w:rsidRPr="00BF0072">
        <w:rPr>
          <w:sz w:val="24"/>
        </w:rPr>
        <w:t xml:space="preserve">отказать Заказчику в предоставлении услуг при нарушении им условий договора, </w:t>
      </w:r>
      <w:r w:rsidR="005A6D59" w:rsidRPr="00BF0072">
        <w:rPr>
          <w:sz w:val="24"/>
        </w:rPr>
        <w:t>Правил фитнес клуба «</w:t>
      </w:r>
      <w:r w:rsidR="005A6D59" w:rsidRPr="00BF0072">
        <w:rPr>
          <w:sz w:val="24"/>
          <w:lang w:val="en-US"/>
        </w:rPr>
        <w:t>IMPERIAL</w:t>
      </w:r>
      <w:r w:rsidR="005A6D59" w:rsidRPr="00BF0072">
        <w:rPr>
          <w:sz w:val="24"/>
        </w:rPr>
        <w:t xml:space="preserve">». </w:t>
      </w:r>
    </w:p>
    <w:p w14:paraId="1163F8E1" w14:textId="1C9B6F4B" w:rsidR="00A95437" w:rsidRPr="00BF0072" w:rsidRDefault="00A95437" w:rsidP="00B801F1">
      <w:pPr>
        <w:autoSpaceDE w:val="0"/>
        <w:autoSpaceDN w:val="0"/>
        <w:adjustRightInd w:val="0"/>
        <w:spacing w:line="240" w:lineRule="auto"/>
        <w:ind w:left="0" w:right="0" w:firstLine="0"/>
        <w:rPr>
          <w:rFonts w:eastAsiaTheme="minorEastAsia"/>
          <w:color w:val="auto"/>
          <w:kern w:val="0"/>
          <w:sz w:val="24"/>
          <w:lang w:bidi="ar-SA"/>
        </w:rPr>
      </w:pPr>
      <w:r w:rsidRPr="00BF0072">
        <w:rPr>
          <w:rFonts w:eastAsiaTheme="minorEastAsia"/>
          <w:color w:val="auto"/>
          <w:kern w:val="0"/>
          <w:sz w:val="24"/>
          <w:lang w:bidi="ar-SA"/>
        </w:rPr>
        <w:lastRenderedPageBreak/>
        <w:t xml:space="preserve">2.9. Предоставление услуг осуществляется в течение срока действия абонемента во время работы Клуба. Тренировочные зоны прекращают свою работу за 15 минут до закрытия Клуба. Время работы может быть изменено Исполнителем по техническим и другим причинам, в том числе форсмажорного характера.  </w:t>
      </w:r>
    </w:p>
    <w:p w14:paraId="434F9473" w14:textId="77777777" w:rsidR="00A95437" w:rsidRPr="00BF0072" w:rsidRDefault="00A95437" w:rsidP="00BA7D42">
      <w:pPr>
        <w:spacing w:line="259" w:lineRule="auto"/>
        <w:ind w:left="0" w:right="0" w:firstLine="0"/>
        <w:rPr>
          <w:sz w:val="24"/>
        </w:rPr>
      </w:pPr>
      <w:r w:rsidRPr="00BF0072">
        <w:rPr>
          <w:rFonts w:eastAsiaTheme="minorEastAsia"/>
          <w:color w:val="auto"/>
          <w:kern w:val="0"/>
          <w:sz w:val="24"/>
          <w:lang w:bidi="ar-SA"/>
        </w:rPr>
        <w:t>2.10. Иные правила и условия предоставления Исполнителем услуг Заказчику по настоящему договору регулируются Правилами Клуба и техникой безопасности являющимися приложением к настоящему договору.</w:t>
      </w:r>
    </w:p>
    <w:p w14:paraId="5EFEC8E8" w14:textId="7B84D81F" w:rsidR="00A95437" w:rsidRPr="00BF0072" w:rsidRDefault="005A6D59" w:rsidP="005A6D59">
      <w:pPr>
        <w:spacing w:after="0" w:line="259" w:lineRule="auto"/>
        <w:ind w:right="0"/>
        <w:rPr>
          <w:sz w:val="24"/>
        </w:rPr>
      </w:pPr>
      <w:r w:rsidRPr="00BF0072">
        <w:rPr>
          <w:sz w:val="24"/>
        </w:rPr>
        <w:t xml:space="preserve">2.11. Качество оказываемых Услуг, Дополнительных услуг может снизиться в связи с неисполнением, ненадлежащим исполнением Заказчиком условий и требований, изложенных в Договоре, </w:t>
      </w:r>
      <w:r w:rsidRPr="00BF0072">
        <w:rPr>
          <w:rFonts w:eastAsiaTheme="minorEastAsia"/>
          <w:color w:val="auto"/>
          <w:kern w:val="0"/>
          <w:sz w:val="24"/>
          <w:lang w:bidi="ar-SA"/>
        </w:rPr>
        <w:t>Правила фитнес клуба «</w:t>
      </w:r>
      <w:r w:rsidRPr="00BF0072">
        <w:rPr>
          <w:rFonts w:eastAsiaTheme="minorEastAsia"/>
          <w:color w:val="auto"/>
          <w:kern w:val="0"/>
          <w:sz w:val="24"/>
          <w:lang w:val="en-US" w:bidi="ar-SA"/>
        </w:rPr>
        <w:t>IMPERIAL</w:t>
      </w:r>
      <w:r w:rsidRPr="00BF0072">
        <w:rPr>
          <w:rFonts w:eastAsiaTheme="minorEastAsia"/>
          <w:color w:val="auto"/>
          <w:kern w:val="0"/>
          <w:sz w:val="24"/>
          <w:lang w:bidi="ar-SA"/>
        </w:rPr>
        <w:t xml:space="preserve">», </w:t>
      </w:r>
      <w:r w:rsidRPr="00BF0072">
        <w:rPr>
          <w:sz w:val="24"/>
        </w:rPr>
        <w:t>доведенных работниками Исполнителя, и/или отраженных на информационных, предупредительных, запрещающих надписях, табличках, размещенных в Клубе, на сайте.</w:t>
      </w:r>
    </w:p>
    <w:p w14:paraId="6F6E50E8" w14:textId="77777777" w:rsidR="00A95437" w:rsidRPr="00BF0072" w:rsidRDefault="00A95437" w:rsidP="00885FFA">
      <w:pPr>
        <w:spacing w:after="0" w:line="259" w:lineRule="auto"/>
        <w:ind w:left="612" w:right="0" w:firstLine="0"/>
        <w:jc w:val="center"/>
        <w:rPr>
          <w:sz w:val="24"/>
        </w:rPr>
      </w:pPr>
    </w:p>
    <w:p w14:paraId="7622D24F" w14:textId="77777777" w:rsidR="00637E9D" w:rsidRPr="00BF0072" w:rsidRDefault="008D4722" w:rsidP="00885FFA">
      <w:pPr>
        <w:pStyle w:val="1"/>
        <w:spacing w:after="0"/>
        <w:ind w:left="10" w:right="11"/>
        <w:rPr>
          <w:sz w:val="24"/>
        </w:rPr>
      </w:pPr>
      <w:r w:rsidRPr="00BF0072">
        <w:rPr>
          <w:sz w:val="24"/>
        </w:rPr>
        <w:t xml:space="preserve">3. ЦЕНА И ПОРЯДОК ОПЛАТЫ </w:t>
      </w:r>
    </w:p>
    <w:p w14:paraId="30EB0E9F" w14:textId="77777777" w:rsidR="00637E9D" w:rsidRPr="00BF0072" w:rsidRDefault="008D4722" w:rsidP="00885FFA">
      <w:pPr>
        <w:spacing w:after="0"/>
        <w:ind w:left="-5" w:right="1"/>
        <w:rPr>
          <w:sz w:val="24"/>
        </w:rPr>
      </w:pPr>
      <w:r w:rsidRPr="00BF0072">
        <w:rPr>
          <w:sz w:val="24"/>
        </w:rPr>
        <w:t>3.1. Оплата по Договору производится единовременно, за исключением случаев, когда по условиям абонемента предусмотрена рассрочка, отсрочка оплаты или оплата рекуррентными платежами.</w:t>
      </w:r>
      <w:r w:rsidRPr="00BF0072">
        <w:rPr>
          <w:color w:val="FF0000"/>
          <w:sz w:val="24"/>
        </w:rPr>
        <w:t xml:space="preserve"> </w:t>
      </w:r>
    </w:p>
    <w:p w14:paraId="449CAF38" w14:textId="77777777" w:rsidR="00637E9D" w:rsidRPr="00BF0072" w:rsidRDefault="008D4722" w:rsidP="00885FFA">
      <w:pPr>
        <w:spacing w:after="0"/>
        <w:ind w:left="-5" w:right="1"/>
        <w:rPr>
          <w:sz w:val="24"/>
        </w:rPr>
      </w:pPr>
      <w:r w:rsidRPr="00BF0072">
        <w:rPr>
          <w:sz w:val="24"/>
        </w:rPr>
        <w:t xml:space="preserve">3.2. Стоимость абонемента в соответствии с выбором Заказчика условий абонемента определяется согласно прейскуранту (прайсу) Исполнителя, действующему на дату заключения договора. </w:t>
      </w:r>
      <w:r w:rsidRPr="00BF0072">
        <w:rPr>
          <w:i/>
          <w:color w:val="31849B"/>
          <w:sz w:val="24"/>
        </w:rPr>
        <w:t xml:space="preserve"> </w:t>
      </w:r>
    </w:p>
    <w:p w14:paraId="49FADFCB" w14:textId="77777777" w:rsidR="00637E9D" w:rsidRPr="00BF0072" w:rsidRDefault="008D4722" w:rsidP="00885FFA">
      <w:pPr>
        <w:spacing w:after="0"/>
        <w:ind w:left="-5" w:right="1"/>
        <w:rPr>
          <w:sz w:val="24"/>
        </w:rPr>
      </w:pPr>
      <w:r w:rsidRPr="00BF0072">
        <w:rPr>
          <w:sz w:val="24"/>
        </w:rPr>
        <w:t>3.3. Ребенок с 1</w:t>
      </w:r>
      <w:r w:rsidR="00A95437" w:rsidRPr="00BF0072">
        <w:rPr>
          <w:sz w:val="24"/>
        </w:rPr>
        <w:t>6</w:t>
      </w:r>
      <w:r w:rsidRPr="00BF0072">
        <w:rPr>
          <w:sz w:val="24"/>
        </w:rPr>
        <w:t xml:space="preserve"> лет может оплачивать стоимость оказываемых услуг лично (при наличии письменного согласия законного представителя несовершеннолетнего). Заказчик оплачивает услуги Исполнителя путем внесения наличных денежных средств или путем внесения безналичных денежных средств на счет Исполнителя. </w:t>
      </w:r>
    </w:p>
    <w:p w14:paraId="38685087" w14:textId="77777777" w:rsidR="00637E9D" w:rsidRPr="00BF0072" w:rsidRDefault="008D4722" w:rsidP="00885FFA">
      <w:pPr>
        <w:spacing w:after="0"/>
        <w:ind w:left="-5" w:right="1"/>
        <w:rPr>
          <w:sz w:val="24"/>
        </w:rPr>
      </w:pPr>
      <w:r w:rsidRPr="00BF0072">
        <w:rPr>
          <w:sz w:val="24"/>
        </w:rPr>
        <w:t xml:space="preserve">3.4. При досрочном расторжении договора по инициативе одной из сторон возврат денежных средств осуществляется в следующем порядке: </w:t>
      </w:r>
    </w:p>
    <w:p w14:paraId="14E62675" w14:textId="77777777" w:rsidR="00637E9D" w:rsidRPr="00BF0072" w:rsidRDefault="008D4722" w:rsidP="00885FFA">
      <w:pPr>
        <w:spacing w:after="0"/>
        <w:ind w:left="-5" w:right="1"/>
        <w:rPr>
          <w:sz w:val="24"/>
        </w:rPr>
      </w:pPr>
      <w:r w:rsidRPr="00BF0072">
        <w:rPr>
          <w:sz w:val="24"/>
        </w:rPr>
        <w:t xml:space="preserve">3.4.1. возврату подлежат денежные средства за вычетом стоимости фактически оказанных услуг. </w:t>
      </w:r>
    </w:p>
    <w:p w14:paraId="5C5E210E" w14:textId="77777777" w:rsidR="00637E9D" w:rsidRPr="00BF0072" w:rsidRDefault="008D4722" w:rsidP="00885FFA">
      <w:pPr>
        <w:spacing w:after="0"/>
        <w:ind w:left="-5" w:right="1"/>
        <w:rPr>
          <w:sz w:val="24"/>
        </w:rPr>
      </w:pPr>
      <w:r w:rsidRPr="00BF0072">
        <w:rPr>
          <w:sz w:val="24"/>
        </w:rPr>
        <w:t>3.4.2. расчет фактической стоимости оказанных услуг производится исходя из стоимости приобретенного абонемента; расчетной единицей является месяц; полная (не акционная) стоимость абонемента за месяц, согласно прейскуранту, составляет</w:t>
      </w:r>
      <w:r w:rsidR="00056C64" w:rsidRPr="00BF0072">
        <w:rPr>
          <w:sz w:val="24"/>
        </w:rPr>
        <w:t xml:space="preserve"> ЦЕНА</w:t>
      </w:r>
      <w:r w:rsidRPr="00BF0072">
        <w:rPr>
          <w:sz w:val="24"/>
        </w:rPr>
        <w:t xml:space="preserve">; вычет производится в т.ч. за месяц, в котором, согласно заявлению Заказчика, был прекращен договор; за последний месяц удерживается полная стоимость абонемента независимо от количества посещений. </w:t>
      </w:r>
    </w:p>
    <w:p w14:paraId="22270C06" w14:textId="77777777" w:rsidR="00637E9D" w:rsidRPr="00BF0072" w:rsidRDefault="008D4722" w:rsidP="00885FFA">
      <w:pPr>
        <w:spacing w:after="0"/>
        <w:ind w:left="-5" w:right="1"/>
        <w:rPr>
          <w:sz w:val="24"/>
        </w:rPr>
      </w:pPr>
      <w:r w:rsidRPr="00BF0072">
        <w:rPr>
          <w:sz w:val="24"/>
        </w:rPr>
        <w:t xml:space="preserve"> 3.5. Возврат денежных средств Заказчику производится в течение 10 рабочих дней после принятия Исполнителем заявления о расторжении договора и заявления о возврате денежных средств (с указанием основания расторжения договора).  </w:t>
      </w:r>
    </w:p>
    <w:p w14:paraId="4F051846" w14:textId="77777777" w:rsidR="00637E9D" w:rsidRPr="00BF0072" w:rsidRDefault="008D4722" w:rsidP="00885FFA">
      <w:pPr>
        <w:spacing w:after="0"/>
        <w:ind w:left="-5" w:right="1"/>
        <w:rPr>
          <w:sz w:val="24"/>
        </w:rPr>
      </w:pPr>
      <w:r w:rsidRPr="00BF0072">
        <w:rPr>
          <w:sz w:val="24"/>
        </w:rPr>
        <w:t xml:space="preserve">3.6. При расторжении договора по инициативе Исполнителя возврат денежных средств осуществляется в течение 30 рабочих дней после приятия решения о расторжении договора и направления уведомления Заказчику.  </w:t>
      </w:r>
    </w:p>
    <w:p w14:paraId="5403AD99" w14:textId="08188836" w:rsidR="00B801F1" w:rsidRPr="00BF0072" w:rsidRDefault="00B801F1" w:rsidP="00B801F1">
      <w:pPr>
        <w:spacing w:after="0"/>
        <w:ind w:left="-5" w:right="1"/>
        <w:rPr>
          <w:sz w:val="24"/>
        </w:rPr>
      </w:pPr>
      <w:r w:rsidRPr="00BF0072">
        <w:rPr>
          <w:sz w:val="24"/>
        </w:rPr>
        <w:t>3.7.</w:t>
      </w:r>
      <w:r w:rsidRPr="00BF0072">
        <w:rPr>
          <w:sz w:val="24"/>
        </w:rPr>
        <w:tab/>
        <w:t>Датой оплаты по условиям Договора считается одна из следующих дат:</w:t>
      </w:r>
    </w:p>
    <w:p w14:paraId="2C27B03C" w14:textId="75E402FA" w:rsidR="00B801F1" w:rsidRPr="00BF0072" w:rsidRDefault="00B801F1" w:rsidP="00B801F1">
      <w:pPr>
        <w:spacing w:after="0"/>
        <w:ind w:left="-5" w:right="1"/>
        <w:rPr>
          <w:sz w:val="24"/>
        </w:rPr>
      </w:pPr>
      <w:r w:rsidRPr="00BF0072">
        <w:rPr>
          <w:sz w:val="24"/>
        </w:rPr>
        <w:t></w:t>
      </w:r>
      <w:r w:rsidRPr="00BF0072">
        <w:rPr>
          <w:sz w:val="24"/>
        </w:rPr>
        <w:tab/>
        <w:t>дата внесения денежных средств/прокатки и списания денежных средств с использованием платежной карты в кассе Исполнителя;</w:t>
      </w:r>
    </w:p>
    <w:p w14:paraId="35443840" w14:textId="09A0A59F" w:rsidR="00B801F1" w:rsidRPr="00BF0072" w:rsidRDefault="00B801F1" w:rsidP="00B801F1">
      <w:pPr>
        <w:spacing w:after="0"/>
        <w:ind w:left="-5" w:right="1"/>
        <w:rPr>
          <w:sz w:val="24"/>
        </w:rPr>
      </w:pPr>
      <w:r w:rsidRPr="00BF0072">
        <w:rPr>
          <w:sz w:val="24"/>
        </w:rPr>
        <w:lastRenderedPageBreak/>
        <w:t></w:t>
      </w:r>
      <w:r w:rsidRPr="00BF0072">
        <w:rPr>
          <w:sz w:val="24"/>
        </w:rPr>
        <w:tab/>
        <w:t>дата поступления денежных средств на расчетный счет Исполнителя при безналичных расчетах.</w:t>
      </w:r>
    </w:p>
    <w:p w14:paraId="118103F5" w14:textId="77777777" w:rsidR="00885FFA" w:rsidRPr="00BF0072" w:rsidRDefault="008D4722" w:rsidP="00BA7D42">
      <w:pPr>
        <w:spacing w:after="0" w:line="259" w:lineRule="auto"/>
        <w:ind w:left="612" w:right="0" w:firstLine="0"/>
        <w:jc w:val="center"/>
        <w:rPr>
          <w:sz w:val="24"/>
        </w:rPr>
      </w:pPr>
      <w:r w:rsidRPr="00BF0072">
        <w:rPr>
          <w:b/>
          <w:sz w:val="24"/>
        </w:rPr>
        <w:t xml:space="preserve"> </w:t>
      </w:r>
    </w:p>
    <w:p w14:paraId="1D818F45" w14:textId="77777777" w:rsidR="00637E9D" w:rsidRPr="00BF0072" w:rsidRDefault="008D4722" w:rsidP="00885FFA">
      <w:pPr>
        <w:pStyle w:val="1"/>
        <w:spacing w:after="0"/>
        <w:ind w:left="10" w:right="13"/>
        <w:rPr>
          <w:sz w:val="24"/>
        </w:rPr>
      </w:pPr>
      <w:r w:rsidRPr="00BF0072">
        <w:rPr>
          <w:sz w:val="24"/>
        </w:rPr>
        <w:t xml:space="preserve">4. ПРАВА И ОБЯЗАННОСТИ СТОРОН </w:t>
      </w:r>
    </w:p>
    <w:p w14:paraId="0E620590" w14:textId="77777777" w:rsidR="00637E9D" w:rsidRPr="00BF0072" w:rsidRDefault="008D4722" w:rsidP="00885FFA">
      <w:pPr>
        <w:spacing w:after="0" w:line="259" w:lineRule="auto"/>
        <w:ind w:left="-5" w:right="581"/>
        <w:jc w:val="left"/>
        <w:rPr>
          <w:sz w:val="24"/>
        </w:rPr>
      </w:pPr>
      <w:r w:rsidRPr="00BF0072">
        <w:rPr>
          <w:b/>
          <w:sz w:val="24"/>
        </w:rPr>
        <w:t xml:space="preserve">4.1. Исполнитель обязан: </w:t>
      </w:r>
    </w:p>
    <w:p w14:paraId="617C2154" w14:textId="77777777" w:rsidR="00637E9D" w:rsidRPr="00BF0072" w:rsidRDefault="008D4722" w:rsidP="00885FFA">
      <w:pPr>
        <w:spacing w:after="0"/>
        <w:ind w:left="-5" w:right="1"/>
        <w:rPr>
          <w:sz w:val="24"/>
        </w:rPr>
      </w:pPr>
      <w:r w:rsidRPr="00BF0072">
        <w:rPr>
          <w:sz w:val="24"/>
        </w:rPr>
        <w:t xml:space="preserve">4.1.1. Оказывать спортивно-оздоровительные услуги Заказчику в течение срока действия абонемента; </w:t>
      </w:r>
    </w:p>
    <w:p w14:paraId="7217804F" w14:textId="77777777" w:rsidR="00637E9D" w:rsidRPr="00BF0072" w:rsidRDefault="008D4722" w:rsidP="00885FFA">
      <w:pPr>
        <w:spacing w:after="0"/>
        <w:ind w:left="-5" w:right="1"/>
        <w:rPr>
          <w:sz w:val="24"/>
        </w:rPr>
      </w:pPr>
      <w:r w:rsidRPr="00BF0072">
        <w:rPr>
          <w:sz w:val="24"/>
        </w:rPr>
        <w:t xml:space="preserve">4.1.2. Создать Заказчику максимально удобные и комфортные условия для занятия спортом и получения сопутствующих услуг; </w:t>
      </w:r>
    </w:p>
    <w:p w14:paraId="0AA24D04" w14:textId="77777777" w:rsidR="00637E9D" w:rsidRPr="00BF0072" w:rsidRDefault="008D4722" w:rsidP="00885FFA">
      <w:pPr>
        <w:spacing w:after="0"/>
        <w:ind w:left="-5" w:right="1"/>
        <w:rPr>
          <w:sz w:val="24"/>
        </w:rPr>
      </w:pPr>
      <w:r w:rsidRPr="00BF0072">
        <w:rPr>
          <w:sz w:val="24"/>
        </w:rPr>
        <w:t xml:space="preserve">4.1.3. Обеспечить строгое соблюдение санитарно-гигиенических норм и правил; </w:t>
      </w:r>
    </w:p>
    <w:p w14:paraId="0F713EBD" w14:textId="77777777" w:rsidR="00637E9D" w:rsidRPr="00BF0072" w:rsidRDefault="008D4722" w:rsidP="00885FFA">
      <w:pPr>
        <w:spacing w:after="0"/>
        <w:ind w:left="-5" w:right="1"/>
        <w:rPr>
          <w:sz w:val="24"/>
        </w:rPr>
      </w:pPr>
      <w:r w:rsidRPr="00BF0072">
        <w:rPr>
          <w:sz w:val="24"/>
        </w:rPr>
        <w:t xml:space="preserve">4.1.4. Обеспечить надлежащее качество оказываемых услуг; </w:t>
      </w:r>
    </w:p>
    <w:p w14:paraId="0680998D" w14:textId="77777777" w:rsidR="00637E9D" w:rsidRPr="00BF0072" w:rsidRDefault="008D4722" w:rsidP="00885FFA">
      <w:pPr>
        <w:spacing w:after="0"/>
        <w:ind w:left="-5" w:right="1"/>
        <w:rPr>
          <w:sz w:val="24"/>
        </w:rPr>
      </w:pPr>
      <w:r w:rsidRPr="00BF0072">
        <w:rPr>
          <w:sz w:val="24"/>
        </w:rPr>
        <w:t xml:space="preserve">4.1.5. Обеспечить надлежащее функционирование спортивного оборудования и инвентаря, вспомогательных и бытовых помещений, предназначенных для пользования Ребенком; </w:t>
      </w:r>
    </w:p>
    <w:p w14:paraId="0E8F753E" w14:textId="77777777" w:rsidR="00637E9D" w:rsidRPr="00BF0072" w:rsidRDefault="008D4722" w:rsidP="00885FFA">
      <w:pPr>
        <w:spacing w:after="0"/>
        <w:ind w:left="-5" w:right="1"/>
        <w:rPr>
          <w:sz w:val="24"/>
        </w:rPr>
      </w:pPr>
      <w:r w:rsidRPr="00BF0072">
        <w:rPr>
          <w:sz w:val="24"/>
        </w:rPr>
        <w:t xml:space="preserve">4.1.6. Принимать своевременные меры по предупреждению и регулированию нарушения качества предоставляемых услуг; </w:t>
      </w:r>
    </w:p>
    <w:p w14:paraId="309175C9" w14:textId="77777777" w:rsidR="00637E9D" w:rsidRPr="00BF0072" w:rsidRDefault="008D4722" w:rsidP="00885FFA">
      <w:pPr>
        <w:spacing w:after="0"/>
        <w:ind w:left="-5" w:right="1"/>
        <w:rPr>
          <w:sz w:val="24"/>
        </w:rPr>
      </w:pPr>
      <w:r w:rsidRPr="00BF0072">
        <w:rPr>
          <w:sz w:val="24"/>
        </w:rPr>
        <w:t xml:space="preserve">4.1.7. Сохранять конфиденциальность информации Заказчика, полученной от него при регистрации, за исключением случаев, предусмотренных действующим законодательством; </w:t>
      </w:r>
    </w:p>
    <w:p w14:paraId="57606494" w14:textId="5B3C5F91" w:rsidR="00637E9D" w:rsidRPr="00BF0072" w:rsidRDefault="008D4722" w:rsidP="00885FFA">
      <w:pPr>
        <w:spacing w:after="0"/>
        <w:ind w:left="-5" w:right="1"/>
        <w:rPr>
          <w:sz w:val="24"/>
        </w:rPr>
      </w:pPr>
      <w:r w:rsidRPr="00BF0072">
        <w:rPr>
          <w:sz w:val="24"/>
        </w:rPr>
        <w:t xml:space="preserve">4.1.8. После полной оплаты Заказчиком физкультурно-оздоровительных услуг по договору и покупки электронной клубной карту (браслета). Вход в Клуб осуществляется по электронным клубным картам (браслету), приобретаемых при заключении договора. </w:t>
      </w:r>
    </w:p>
    <w:p w14:paraId="27FF6353" w14:textId="77777777" w:rsidR="00637E9D" w:rsidRPr="00BF0072" w:rsidRDefault="008D4722" w:rsidP="00885FFA">
      <w:pPr>
        <w:spacing w:after="0"/>
        <w:ind w:left="-5" w:right="1"/>
        <w:rPr>
          <w:sz w:val="24"/>
        </w:rPr>
      </w:pPr>
      <w:r w:rsidRPr="00BF0072">
        <w:rPr>
          <w:sz w:val="24"/>
        </w:rPr>
        <w:t xml:space="preserve">4.1.9. Объявлять заранее Расписание занятий. </w:t>
      </w:r>
    </w:p>
    <w:p w14:paraId="5CC88BD5" w14:textId="2E988AF3" w:rsidR="0078339F" w:rsidRPr="00BF0072" w:rsidRDefault="0078339F" w:rsidP="00885FFA">
      <w:pPr>
        <w:spacing w:after="0"/>
        <w:ind w:left="-5" w:right="1"/>
        <w:rPr>
          <w:sz w:val="24"/>
        </w:rPr>
      </w:pPr>
    </w:p>
    <w:p w14:paraId="0B922DAA" w14:textId="77777777" w:rsidR="00637E9D" w:rsidRPr="00BF0072" w:rsidRDefault="008D4722" w:rsidP="00885FFA">
      <w:pPr>
        <w:spacing w:after="0" w:line="259" w:lineRule="auto"/>
        <w:ind w:left="-5" w:right="581"/>
        <w:jc w:val="left"/>
        <w:rPr>
          <w:sz w:val="24"/>
        </w:rPr>
      </w:pPr>
      <w:r w:rsidRPr="00BF0072">
        <w:rPr>
          <w:b/>
          <w:sz w:val="24"/>
        </w:rPr>
        <w:t xml:space="preserve">4.2. Исполнитель имеет право: </w:t>
      </w:r>
    </w:p>
    <w:p w14:paraId="01EE8351" w14:textId="77777777" w:rsidR="00637E9D" w:rsidRPr="00BF0072" w:rsidRDefault="008D4722" w:rsidP="00885FFA">
      <w:pPr>
        <w:spacing w:after="0"/>
        <w:ind w:left="-5" w:right="1"/>
        <w:rPr>
          <w:sz w:val="24"/>
        </w:rPr>
      </w:pPr>
      <w:r w:rsidRPr="00BF0072">
        <w:rPr>
          <w:sz w:val="24"/>
        </w:rPr>
        <w:t xml:space="preserve">4.2.1. Требовать врачебного осмотра (справку) при наличии явных признаков, указывающих на то, что состояние здоровья Заказчика не позволяет ему заниматься в Клубе и может представлять угрозу здоровью иных Заказчиков и/или персонала Клуба, а в случае подтверждения этих признаков – временно прекратить в одностороннем порядке оказание услуг  </w:t>
      </w:r>
    </w:p>
    <w:p w14:paraId="36306283" w14:textId="77777777" w:rsidR="00637E9D" w:rsidRPr="00BF0072" w:rsidRDefault="008D4722" w:rsidP="00885FFA">
      <w:pPr>
        <w:spacing w:after="0"/>
        <w:ind w:left="-5" w:right="1"/>
        <w:rPr>
          <w:sz w:val="24"/>
        </w:rPr>
      </w:pPr>
      <w:r w:rsidRPr="00BF0072">
        <w:rPr>
          <w:sz w:val="24"/>
        </w:rPr>
        <w:t xml:space="preserve">4.2.2. Отказать Заказчику в случае отсутствия электронной клубной карты (браслета, кольца) в посещении Клуба.  </w:t>
      </w:r>
    </w:p>
    <w:p w14:paraId="79401C3F" w14:textId="77777777" w:rsidR="00637E9D" w:rsidRPr="00BF0072" w:rsidRDefault="008D4722" w:rsidP="00885FFA">
      <w:pPr>
        <w:spacing w:after="0"/>
        <w:ind w:left="-5" w:right="1"/>
        <w:rPr>
          <w:sz w:val="24"/>
        </w:rPr>
      </w:pPr>
      <w:r w:rsidRPr="00BF0072">
        <w:rPr>
          <w:sz w:val="24"/>
        </w:rPr>
        <w:t xml:space="preserve">4.2.3. Требовать от Заказчика прекращения действий, нарушающих Правила Клуба, а в случае игнорирования замечаний работников Клуба – просить Заказчика покинуть Клуб; </w:t>
      </w:r>
    </w:p>
    <w:p w14:paraId="2B8899DE" w14:textId="77777777" w:rsidR="00BA7D42" w:rsidRPr="00BF0072" w:rsidRDefault="008D4722" w:rsidP="00885FFA">
      <w:pPr>
        <w:spacing w:after="0"/>
        <w:ind w:left="-5" w:right="1"/>
        <w:rPr>
          <w:sz w:val="24"/>
        </w:rPr>
      </w:pPr>
      <w:r w:rsidRPr="00BF0072">
        <w:rPr>
          <w:sz w:val="24"/>
        </w:rPr>
        <w:t xml:space="preserve">4.2.4. Изменять расписание занятий в Клубе, изменять режим работы Клуба в целом или отдельных залов и помещений при условии размещения информации на сайте Клуба, а также в общедоступном месте на территории Клуба не менее чем за 3 дня до даты изменения расписания или режима работы; </w:t>
      </w:r>
    </w:p>
    <w:p w14:paraId="0E5FEDC4" w14:textId="77777777" w:rsidR="00F1378E" w:rsidRPr="00BF0072" w:rsidRDefault="008D4722" w:rsidP="00F1378E">
      <w:pPr>
        <w:spacing w:after="0"/>
        <w:ind w:left="-5" w:right="1"/>
        <w:rPr>
          <w:sz w:val="24"/>
        </w:rPr>
      </w:pPr>
      <w:r w:rsidRPr="00BF0072">
        <w:rPr>
          <w:sz w:val="24"/>
        </w:rPr>
        <w:t xml:space="preserve">4.2.5. </w:t>
      </w:r>
      <w:r w:rsidR="00F1378E" w:rsidRPr="00BF0072">
        <w:rPr>
          <w:sz w:val="24"/>
        </w:rPr>
        <w:t xml:space="preserve">Досрочно в одностороннем внесудебном порядке отказаться от исполнения настоящего Договора в одном из следующих случаев: </w:t>
      </w:r>
    </w:p>
    <w:p w14:paraId="11312E01" w14:textId="77777777" w:rsidR="00F1378E" w:rsidRPr="00BF0072" w:rsidRDefault="00F1378E" w:rsidP="00F1378E">
      <w:pPr>
        <w:spacing w:after="0"/>
        <w:ind w:left="-5" w:right="1"/>
        <w:rPr>
          <w:sz w:val="24"/>
        </w:rPr>
      </w:pPr>
      <w:r w:rsidRPr="00BF0072">
        <w:rPr>
          <w:sz w:val="24"/>
        </w:rPr>
        <w:t xml:space="preserve">- нарушение Заказчиком положений настоящего Договора; </w:t>
      </w:r>
    </w:p>
    <w:p w14:paraId="26BE9FE0" w14:textId="77777777" w:rsidR="00F1378E" w:rsidRPr="00BF0072" w:rsidRDefault="00F1378E" w:rsidP="00F1378E">
      <w:pPr>
        <w:spacing w:after="0"/>
        <w:ind w:left="-5" w:right="1"/>
        <w:rPr>
          <w:sz w:val="24"/>
        </w:rPr>
      </w:pPr>
      <w:r w:rsidRPr="00BF0072">
        <w:rPr>
          <w:sz w:val="24"/>
        </w:rPr>
        <w:t xml:space="preserve">- нарушение Заказчиком Правил фитнес клуба </w:t>
      </w:r>
      <w:bookmarkStart w:id="1" w:name="_Hlk193420068"/>
      <w:r w:rsidRPr="00BF0072">
        <w:rPr>
          <w:sz w:val="24"/>
        </w:rPr>
        <w:t>«</w:t>
      </w:r>
      <w:r w:rsidRPr="00BF0072">
        <w:rPr>
          <w:sz w:val="24"/>
          <w:lang w:val="en-US"/>
        </w:rPr>
        <w:t>IMPERIAL</w:t>
      </w:r>
      <w:r w:rsidRPr="00BF0072">
        <w:rPr>
          <w:sz w:val="24"/>
        </w:rPr>
        <w:t>»</w:t>
      </w:r>
      <w:bookmarkEnd w:id="1"/>
      <w:r w:rsidRPr="00BF0072">
        <w:rPr>
          <w:sz w:val="24"/>
        </w:rPr>
        <w:t xml:space="preserve">; </w:t>
      </w:r>
    </w:p>
    <w:p w14:paraId="7A082119" w14:textId="77777777" w:rsidR="00F1378E" w:rsidRPr="00BF0072" w:rsidRDefault="00F1378E" w:rsidP="00F1378E">
      <w:pPr>
        <w:spacing w:after="0"/>
        <w:ind w:left="-5" w:right="1"/>
        <w:rPr>
          <w:sz w:val="24"/>
        </w:rPr>
      </w:pPr>
      <w:r w:rsidRPr="00BF0072">
        <w:rPr>
          <w:sz w:val="24"/>
        </w:rPr>
        <w:t xml:space="preserve">- нарушение Заказчиком техники безопасности; </w:t>
      </w:r>
    </w:p>
    <w:p w14:paraId="24EABC49" w14:textId="77777777" w:rsidR="00F1378E" w:rsidRPr="00BF0072" w:rsidRDefault="00F1378E" w:rsidP="00F1378E">
      <w:pPr>
        <w:spacing w:after="0"/>
        <w:ind w:left="-5" w:right="1"/>
        <w:rPr>
          <w:sz w:val="24"/>
        </w:rPr>
      </w:pPr>
      <w:r w:rsidRPr="00BF0072">
        <w:rPr>
          <w:sz w:val="24"/>
        </w:rPr>
        <w:lastRenderedPageBreak/>
        <w:t>- нахождение Заказчика в фитнес клубе «</w:t>
      </w:r>
      <w:r w:rsidRPr="00BF0072">
        <w:rPr>
          <w:sz w:val="24"/>
          <w:lang w:val="en-US"/>
        </w:rPr>
        <w:t>IMPERIAL</w:t>
      </w:r>
      <w:r w:rsidRPr="00BF0072">
        <w:rPr>
          <w:sz w:val="24"/>
        </w:rPr>
        <w:t xml:space="preserve">» в состоянии алкогольного, наркотического, медикаментозного опьянения;  </w:t>
      </w:r>
    </w:p>
    <w:p w14:paraId="5C460E44" w14:textId="77777777" w:rsidR="00F1378E" w:rsidRPr="00BF0072" w:rsidRDefault="00F1378E" w:rsidP="00F1378E">
      <w:pPr>
        <w:spacing w:after="0"/>
        <w:ind w:left="-5" w:right="1"/>
        <w:rPr>
          <w:sz w:val="24"/>
        </w:rPr>
      </w:pPr>
      <w:r w:rsidRPr="00BF0072">
        <w:rPr>
          <w:sz w:val="24"/>
        </w:rPr>
        <w:t>- нарушение Заказчиком общественного порядка при посещении фитнес клаба «</w:t>
      </w:r>
      <w:r w:rsidRPr="00BF0072">
        <w:rPr>
          <w:sz w:val="24"/>
          <w:lang w:val="en-US"/>
        </w:rPr>
        <w:t>IMPERIAL</w:t>
      </w:r>
      <w:r w:rsidRPr="00BF0072">
        <w:rPr>
          <w:sz w:val="24"/>
        </w:rPr>
        <w:t xml:space="preserve">»; </w:t>
      </w:r>
    </w:p>
    <w:p w14:paraId="3283B297" w14:textId="3EA5B580" w:rsidR="00637E9D" w:rsidRPr="00BF0072" w:rsidRDefault="00F1378E" w:rsidP="00F1378E">
      <w:pPr>
        <w:spacing w:after="0" w:line="288" w:lineRule="auto"/>
        <w:ind w:left="-5" w:right="1" w:hanging="11"/>
        <w:rPr>
          <w:sz w:val="24"/>
        </w:rPr>
      </w:pPr>
      <w:r w:rsidRPr="00BF0072">
        <w:rPr>
          <w:sz w:val="24"/>
        </w:rPr>
        <w:t xml:space="preserve">- имеются достаточные основания предполагать, что состояние здоровья Заказчика не позволяем ему воспользоваться предоставляемыми услугами без вреда своему здоровью. </w:t>
      </w:r>
    </w:p>
    <w:p w14:paraId="016715A3" w14:textId="77777777" w:rsidR="00637E9D" w:rsidRPr="00BF0072" w:rsidRDefault="008D4722" w:rsidP="00885FFA">
      <w:pPr>
        <w:spacing w:after="0"/>
        <w:ind w:left="-5" w:right="1"/>
        <w:rPr>
          <w:sz w:val="24"/>
        </w:rPr>
      </w:pPr>
      <w:r w:rsidRPr="00BF0072">
        <w:rPr>
          <w:sz w:val="24"/>
        </w:rPr>
        <w:t xml:space="preserve">4.2.6. Полностью или частично прекратить оказание услуг по договору при возникновении необходимости проведения технических или санитарно-гигиенических мероприятий на срок не более 14 дней, но не чаще, чем 2 раза в год, за исключением обстоятельств, на которые Исполнитель влиять не может. При возникновении указанных обстоятельств Исполнитель обязан заранее проинформировать Заказчика об изменениях в работе Клуба путем размещения информации в сети Интернет и на стойке информации в месте оказания услуг. Не оказанные по указанным обстоятельствам услуги подлежат компенсации в виде возможности использовать их после прекращения действия препятствующих их использованию обстоятельств. </w:t>
      </w:r>
    </w:p>
    <w:p w14:paraId="6AB5CC54" w14:textId="74EEB0A3" w:rsidR="00637E9D" w:rsidRPr="00BF0072" w:rsidRDefault="008D4722" w:rsidP="00F1378E">
      <w:pPr>
        <w:widowControl w:val="0"/>
        <w:tabs>
          <w:tab w:val="left" w:pos="725"/>
        </w:tabs>
        <w:autoSpaceDE w:val="0"/>
        <w:autoSpaceDN w:val="0"/>
        <w:spacing w:after="0" w:line="288" w:lineRule="auto"/>
        <w:ind w:left="4" w:right="0" w:firstLine="0"/>
        <w:rPr>
          <w:sz w:val="24"/>
        </w:rPr>
      </w:pPr>
      <w:r w:rsidRPr="00BF0072">
        <w:rPr>
          <w:sz w:val="24"/>
        </w:rPr>
        <w:t xml:space="preserve">4.2.7. Осуществлять фото- и видеосъемку Заказчика для оформления клубной карты, также </w:t>
      </w:r>
      <w:r w:rsidR="00F1378E" w:rsidRPr="00BF0072">
        <w:rPr>
          <w:sz w:val="24"/>
        </w:rPr>
        <w:t xml:space="preserve">Открыто в целях сохранности имущества Исполнителя, обеспечения безопасности, контроля правомерного нахождения физических лиц на территории Исполнителя использовать в помещениях Исполнителя технические средства фото- и/или видео-фиксации. Осуществление данного права не преследует цель сбора информации о конкретном лице. При обнаружении противоправных действий материалы, полученные при использовании указанного в настоящем пункте оборудования, могут служить доказательством этих действий. </w:t>
      </w:r>
      <w:r w:rsidRPr="00BF0072">
        <w:rPr>
          <w:sz w:val="24"/>
        </w:rPr>
        <w:t xml:space="preserve">Заказчик также дает свое согласие на его фото- и видеосъёмку для социальных сетей. </w:t>
      </w:r>
    </w:p>
    <w:p w14:paraId="5B6CA29C" w14:textId="77777777" w:rsidR="00637E9D" w:rsidRPr="00BF0072" w:rsidRDefault="008D4722" w:rsidP="00885FFA">
      <w:pPr>
        <w:spacing w:after="0"/>
        <w:ind w:left="-5" w:right="1"/>
        <w:rPr>
          <w:sz w:val="24"/>
        </w:rPr>
      </w:pPr>
      <w:r w:rsidRPr="00BF0072">
        <w:rPr>
          <w:sz w:val="24"/>
        </w:rPr>
        <w:t xml:space="preserve">4.2.8. Привлекать третьих лиц для оказания услуг на территории Клуба. Услуги в Клубе могут также оказывать осуществляющие предпринимательскую деятельность третьи лица, заключившие с Клубом соответствующие договоры, если такие услуги не входят в предмет настоящего договора, Клуб не несет какой-либо ответственности за действия таких лиц и/или в связи с осуществлением ими предпринимательской деятельности. </w:t>
      </w:r>
    </w:p>
    <w:p w14:paraId="71A715C8" w14:textId="58BCD6B9" w:rsidR="00637E9D" w:rsidRPr="00BF0072" w:rsidRDefault="008D4722" w:rsidP="00885FFA">
      <w:pPr>
        <w:spacing w:after="0"/>
        <w:ind w:left="-5" w:right="1"/>
        <w:rPr>
          <w:sz w:val="24"/>
        </w:rPr>
      </w:pPr>
      <w:r w:rsidRPr="00BF0072">
        <w:rPr>
          <w:sz w:val="24"/>
        </w:rPr>
        <w:t xml:space="preserve">4.2.9. В случае </w:t>
      </w:r>
      <w:r w:rsidR="00F1378E" w:rsidRPr="00BF0072">
        <w:rPr>
          <w:sz w:val="24"/>
        </w:rPr>
        <w:t>одностороннего отказа от исполнения</w:t>
      </w:r>
      <w:r w:rsidRPr="00BF0072">
        <w:rPr>
          <w:sz w:val="24"/>
        </w:rPr>
        <w:t xml:space="preserve"> настоящего договора в соответствии с пунктом 4.2.5 Возврат денежных средств заказчику не производится. </w:t>
      </w:r>
    </w:p>
    <w:p w14:paraId="641A4440" w14:textId="4BFF3300" w:rsidR="00F1378E" w:rsidRPr="00BF0072" w:rsidRDefault="00F1378E" w:rsidP="00F1378E">
      <w:pPr>
        <w:widowControl w:val="0"/>
        <w:tabs>
          <w:tab w:val="left" w:pos="719"/>
        </w:tabs>
        <w:autoSpaceDE w:val="0"/>
        <w:autoSpaceDN w:val="0"/>
        <w:spacing w:after="0" w:line="288" w:lineRule="auto"/>
        <w:ind w:right="0" w:hanging="11"/>
        <w:rPr>
          <w:sz w:val="24"/>
        </w:rPr>
      </w:pPr>
      <w:r w:rsidRPr="00BF0072">
        <w:rPr>
          <w:sz w:val="24"/>
        </w:rPr>
        <w:t>4.2.10. В</w:t>
      </w:r>
      <w:r w:rsidRPr="00BF0072">
        <w:rPr>
          <w:spacing w:val="13"/>
          <w:sz w:val="24"/>
        </w:rPr>
        <w:t xml:space="preserve"> </w:t>
      </w:r>
      <w:r w:rsidRPr="00BF0072">
        <w:rPr>
          <w:sz w:val="24"/>
        </w:rPr>
        <w:t>случае</w:t>
      </w:r>
      <w:r w:rsidRPr="00BF0072">
        <w:rPr>
          <w:spacing w:val="16"/>
          <w:sz w:val="24"/>
        </w:rPr>
        <w:t xml:space="preserve"> </w:t>
      </w:r>
      <w:r w:rsidRPr="00BF0072">
        <w:rPr>
          <w:sz w:val="24"/>
        </w:rPr>
        <w:t>аварийных</w:t>
      </w:r>
      <w:r w:rsidRPr="00BF0072">
        <w:rPr>
          <w:spacing w:val="13"/>
          <w:sz w:val="24"/>
        </w:rPr>
        <w:t xml:space="preserve"> </w:t>
      </w:r>
      <w:r w:rsidRPr="00BF0072">
        <w:rPr>
          <w:sz w:val="24"/>
        </w:rPr>
        <w:t>ситуаций,</w:t>
      </w:r>
      <w:r w:rsidRPr="00BF0072">
        <w:rPr>
          <w:spacing w:val="17"/>
          <w:sz w:val="24"/>
        </w:rPr>
        <w:t xml:space="preserve"> </w:t>
      </w:r>
      <w:r w:rsidRPr="00BF0072">
        <w:rPr>
          <w:sz w:val="24"/>
        </w:rPr>
        <w:t>произошедших</w:t>
      </w:r>
      <w:r w:rsidRPr="00BF0072">
        <w:rPr>
          <w:spacing w:val="14"/>
          <w:sz w:val="24"/>
        </w:rPr>
        <w:t xml:space="preserve"> </w:t>
      </w:r>
      <w:r w:rsidRPr="00BF0072">
        <w:rPr>
          <w:sz w:val="24"/>
        </w:rPr>
        <w:t>не</w:t>
      </w:r>
      <w:r w:rsidRPr="00BF0072">
        <w:rPr>
          <w:spacing w:val="10"/>
          <w:sz w:val="24"/>
        </w:rPr>
        <w:t xml:space="preserve"> </w:t>
      </w:r>
      <w:r w:rsidRPr="00BF0072">
        <w:rPr>
          <w:sz w:val="24"/>
        </w:rPr>
        <w:t>по</w:t>
      </w:r>
      <w:r w:rsidRPr="00BF0072">
        <w:rPr>
          <w:spacing w:val="16"/>
          <w:sz w:val="24"/>
        </w:rPr>
        <w:t xml:space="preserve"> </w:t>
      </w:r>
      <w:r w:rsidRPr="00BF0072">
        <w:rPr>
          <w:sz w:val="24"/>
        </w:rPr>
        <w:t>вине</w:t>
      </w:r>
      <w:r w:rsidRPr="00BF0072">
        <w:rPr>
          <w:spacing w:val="19"/>
          <w:sz w:val="24"/>
        </w:rPr>
        <w:t xml:space="preserve"> </w:t>
      </w:r>
      <w:r w:rsidRPr="00BF0072">
        <w:rPr>
          <w:sz w:val="24"/>
        </w:rPr>
        <w:t>Исполнителя,</w:t>
      </w:r>
      <w:r w:rsidRPr="00BF0072">
        <w:rPr>
          <w:spacing w:val="13"/>
          <w:sz w:val="24"/>
        </w:rPr>
        <w:t xml:space="preserve"> </w:t>
      </w:r>
      <w:r w:rsidRPr="00BF0072">
        <w:rPr>
          <w:sz w:val="24"/>
        </w:rPr>
        <w:t>и/или</w:t>
      </w:r>
      <w:r w:rsidRPr="00BF0072">
        <w:rPr>
          <w:spacing w:val="15"/>
          <w:sz w:val="24"/>
        </w:rPr>
        <w:t xml:space="preserve"> </w:t>
      </w:r>
      <w:r w:rsidRPr="00BF0072">
        <w:rPr>
          <w:spacing w:val="-2"/>
          <w:sz w:val="24"/>
        </w:rPr>
        <w:t xml:space="preserve">обстоятельств </w:t>
      </w:r>
      <w:r w:rsidRPr="00BF0072">
        <w:rPr>
          <w:sz w:val="24"/>
        </w:rPr>
        <w:t>непреодолимой</w:t>
      </w:r>
      <w:r w:rsidRPr="00BF0072">
        <w:rPr>
          <w:spacing w:val="-5"/>
          <w:sz w:val="24"/>
        </w:rPr>
        <w:t xml:space="preserve"> </w:t>
      </w:r>
      <w:r w:rsidRPr="00BF0072">
        <w:rPr>
          <w:sz w:val="24"/>
        </w:rPr>
        <w:t>силы,</w:t>
      </w:r>
      <w:r w:rsidRPr="00BF0072">
        <w:rPr>
          <w:spacing w:val="-3"/>
          <w:sz w:val="24"/>
        </w:rPr>
        <w:t xml:space="preserve"> </w:t>
      </w:r>
      <w:r w:rsidRPr="00BF0072">
        <w:rPr>
          <w:sz w:val="24"/>
        </w:rPr>
        <w:t>в</w:t>
      </w:r>
      <w:r w:rsidRPr="00BF0072">
        <w:rPr>
          <w:spacing w:val="-6"/>
          <w:sz w:val="24"/>
        </w:rPr>
        <w:t xml:space="preserve"> </w:t>
      </w:r>
      <w:r w:rsidRPr="00BF0072">
        <w:rPr>
          <w:sz w:val="24"/>
        </w:rPr>
        <w:t>одностороннем</w:t>
      </w:r>
      <w:r w:rsidRPr="00BF0072">
        <w:rPr>
          <w:spacing w:val="-7"/>
          <w:sz w:val="24"/>
        </w:rPr>
        <w:t xml:space="preserve"> </w:t>
      </w:r>
      <w:r w:rsidRPr="00BF0072">
        <w:rPr>
          <w:sz w:val="24"/>
        </w:rPr>
        <w:t>порядке</w:t>
      </w:r>
      <w:r w:rsidRPr="00BF0072">
        <w:rPr>
          <w:spacing w:val="-4"/>
          <w:sz w:val="24"/>
        </w:rPr>
        <w:t xml:space="preserve"> </w:t>
      </w:r>
      <w:r w:rsidRPr="00BF0072">
        <w:rPr>
          <w:sz w:val="24"/>
        </w:rPr>
        <w:t>ограничивать</w:t>
      </w:r>
      <w:r w:rsidRPr="00BF0072">
        <w:rPr>
          <w:spacing w:val="-4"/>
          <w:sz w:val="24"/>
        </w:rPr>
        <w:t xml:space="preserve"> </w:t>
      </w:r>
      <w:r w:rsidRPr="00BF0072">
        <w:rPr>
          <w:sz w:val="24"/>
        </w:rPr>
        <w:t>объем</w:t>
      </w:r>
      <w:r w:rsidRPr="00BF0072">
        <w:rPr>
          <w:spacing w:val="-6"/>
          <w:sz w:val="24"/>
        </w:rPr>
        <w:t xml:space="preserve"> </w:t>
      </w:r>
      <w:r w:rsidRPr="00BF0072">
        <w:rPr>
          <w:sz w:val="24"/>
        </w:rPr>
        <w:t>и</w:t>
      </w:r>
      <w:r w:rsidRPr="00BF0072">
        <w:rPr>
          <w:spacing w:val="-5"/>
          <w:sz w:val="24"/>
        </w:rPr>
        <w:t xml:space="preserve"> </w:t>
      </w:r>
      <w:r w:rsidRPr="00BF0072">
        <w:rPr>
          <w:sz w:val="24"/>
        </w:rPr>
        <w:t>порядок</w:t>
      </w:r>
      <w:r w:rsidRPr="00BF0072">
        <w:rPr>
          <w:spacing w:val="-4"/>
          <w:sz w:val="24"/>
        </w:rPr>
        <w:t xml:space="preserve"> </w:t>
      </w:r>
      <w:r w:rsidRPr="00BF0072">
        <w:rPr>
          <w:sz w:val="24"/>
        </w:rPr>
        <w:t>предоставления</w:t>
      </w:r>
      <w:r w:rsidRPr="00BF0072">
        <w:rPr>
          <w:spacing w:val="-5"/>
          <w:sz w:val="24"/>
        </w:rPr>
        <w:t xml:space="preserve"> </w:t>
      </w:r>
      <w:r w:rsidRPr="00BF0072">
        <w:rPr>
          <w:sz w:val="24"/>
        </w:rPr>
        <w:t>Услуг, Дополнительных услуг Заказчику без какой-либо компенсации.</w:t>
      </w:r>
    </w:p>
    <w:p w14:paraId="5EB93DE4" w14:textId="52EB0526" w:rsidR="00F1378E" w:rsidRPr="00BF0072" w:rsidRDefault="00F1378E" w:rsidP="00F1378E">
      <w:pPr>
        <w:widowControl w:val="0"/>
        <w:tabs>
          <w:tab w:val="left" w:pos="719"/>
        </w:tabs>
        <w:autoSpaceDE w:val="0"/>
        <w:autoSpaceDN w:val="0"/>
        <w:spacing w:after="0" w:line="288" w:lineRule="auto"/>
        <w:ind w:right="0" w:hanging="11"/>
        <w:rPr>
          <w:sz w:val="24"/>
        </w:rPr>
      </w:pPr>
      <w:r w:rsidRPr="00BF0072">
        <w:rPr>
          <w:sz w:val="24"/>
        </w:rPr>
        <w:t>4.2.11. В одностороннем порядке приостанавливать оказание услуг, отказывать в допуске на территорию фитнес клуба «</w:t>
      </w:r>
      <w:r w:rsidRPr="00BF0072">
        <w:rPr>
          <w:sz w:val="24"/>
          <w:lang w:val="en-US"/>
        </w:rPr>
        <w:t>IMPERIAL</w:t>
      </w:r>
      <w:r w:rsidRPr="00BF0072">
        <w:rPr>
          <w:sz w:val="24"/>
        </w:rPr>
        <w:t>», прилегающую территорию к фитнес клубу «</w:t>
      </w:r>
      <w:r w:rsidRPr="00BF0072">
        <w:rPr>
          <w:sz w:val="24"/>
          <w:lang w:val="en-US"/>
        </w:rPr>
        <w:t>IMPERIAL</w:t>
      </w:r>
      <w:r w:rsidRPr="00BF0072">
        <w:rPr>
          <w:sz w:val="24"/>
        </w:rPr>
        <w:t>» в случаях, если у Исполнителя имеется информация, о том, что Заказчик может быть причастен к совершению лично или опосредованно, в том числе, но не ограничиваясь: на территории фитнес клуба «</w:t>
      </w:r>
      <w:r w:rsidRPr="00BF0072">
        <w:rPr>
          <w:sz w:val="24"/>
          <w:lang w:val="en-US"/>
        </w:rPr>
        <w:t>IMPERIAL</w:t>
      </w:r>
      <w:r w:rsidRPr="00BF0072">
        <w:rPr>
          <w:sz w:val="24"/>
        </w:rPr>
        <w:t>» или прилегающей территории к фитнес клубу «</w:t>
      </w:r>
      <w:r w:rsidRPr="00BF0072">
        <w:rPr>
          <w:sz w:val="24"/>
          <w:lang w:val="en-US"/>
        </w:rPr>
        <w:t>IMPERIAL</w:t>
      </w:r>
      <w:r w:rsidRPr="00BF0072">
        <w:rPr>
          <w:sz w:val="24"/>
        </w:rPr>
        <w:t>» территории, действий и/или бездействий, которые повлекли или могут повлечь нарушение законных прав и/или интересов Исполнителя, работников Исполнителя, посетителей клуба (других Заказчиков), третьих лиц.</w:t>
      </w:r>
    </w:p>
    <w:p w14:paraId="02038A35" w14:textId="77777777" w:rsidR="00F1378E" w:rsidRPr="00BF0072" w:rsidRDefault="00F1378E" w:rsidP="00F1378E">
      <w:pPr>
        <w:widowControl w:val="0"/>
        <w:tabs>
          <w:tab w:val="left" w:pos="725"/>
        </w:tabs>
        <w:autoSpaceDE w:val="0"/>
        <w:autoSpaceDN w:val="0"/>
        <w:spacing w:after="0" w:line="288" w:lineRule="auto"/>
        <w:ind w:left="4" w:right="0" w:firstLine="0"/>
        <w:rPr>
          <w:sz w:val="24"/>
        </w:rPr>
      </w:pPr>
      <w:r w:rsidRPr="00BF0072">
        <w:rPr>
          <w:sz w:val="24"/>
        </w:rPr>
        <w:lastRenderedPageBreak/>
        <w:t xml:space="preserve">4.2.12. Открыто в целях обеспечения безопасности, контроля качества и совершенствования оказываемых Услуг, Дополнительных услуг записывать и использовать информацию, полученную во время телефонных переговоров по используемым Исполнителем и/или привлекаемым для этого третьими лицами телефонным номерам. Осуществление данного права не преследует цель сбора информации о конкретном лице. При обнаружении противоправных действий записанная информация может служить доказательством этих действий. </w:t>
      </w:r>
    </w:p>
    <w:p w14:paraId="2474E845" w14:textId="209C6191" w:rsidR="00F1378E" w:rsidRPr="00BF0072" w:rsidRDefault="00F1378E" w:rsidP="00F1378E">
      <w:pPr>
        <w:widowControl w:val="0"/>
        <w:tabs>
          <w:tab w:val="left" w:pos="725"/>
        </w:tabs>
        <w:autoSpaceDE w:val="0"/>
        <w:autoSpaceDN w:val="0"/>
        <w:spacing w:after="0" w:line="288" w:lineRule="auto"/>
        <w:ind w:left="4" w:right="0" w:firstLine="0"/>
        <w:rPr>
          <w:sz w:val="24"/>
        </w:rPr>
      </w:pPr>
      <w:r w:rsidRPr="00BF0072">
        <w:rPr>
          <w:sz w:val="24"/>
        </w:rPr>
        <w:t>4.2.13. По своему усмотрению обеспечить функционирование бытовых помещений и оборудования: гардероб для верхней уличной одежды в соответствующий сезон года, раздевалок, душевых, банных комплексов и т.д.</w:t>
      </w:r>
    </w:p>
    <w:p w14:paraId="5E8396A9" w14:textId="42DD389D" w:rsidR="00F1378E" w:rsidRPr="00BF0072" w:rsidRDefault="00F1378E" w:rsidP="00F1378E">
      <w:pPr>
        <w:pStyle w:val="a3"/>
        <w:widowControl w:val="0"/>
        <w:tabs>
          <w:tab w:val="left" w:pos="720"/>
        </w:tabs>
        <w:autoSpaceDE w:val="0"/>
        <w:autoSpaceDN w:val="0"/>
        <w:spacing w:after="0" w:line="288" w:lineRule="auto"/>
        <w:ind w:left="6" w:right="130" w:firstLine="0"/>
        <w:contextualSpacing w:val="0"/>
        <w:rPr>
          <w:sz w:val="24"/>
        </w:rPr>
      </w:pPr>
      <w:r w:rsidRPr="00BF0072">
        <w:rPr>
          <w:sz w:val="24"/>
        </w:rPr>
        <w:t>4.2.14. Устанавливать и изменять в одностороннем порядке Расписание, Правила клуба,</w:t>
      </w:r>
      <w:r w:rsidRPr="00BF0072">
        <w:rPr>
          <w:spacing w:val="-2"/>
          <w:sz w:val="24"/>
        </w:rPr>
        <w:t xml:space="preserve"> </w:t>
      </w:r>
      <w:r w:rsidRPr="00BF0072">
        <w:rPr>
          <w:sz w:val="24"/>
        </w:rPr>
        <w:t>часы</w:t>
      </w:r>
      <w:r w:rsidRPr="00BF0072">
        <w:rPr>
          <w:spacing w:val="-3"/>
          <w:sz w:val="24"/>
        </w:rPr>
        <w:t xml:space="preserve"> </w:t>
      </w:r>
      <w:r w:rsidRPr="00BF0072">
        <w:rPr>
          <w:sz w:val="24"/>
        </w:rPr>
        <w:t>работы</w:t>
      </w:r>
      <w:r w:rsidRPr="00BF0072">
        <w:rPr>
          <w:spacing w:val="-3"/>
          <w:sz w:val="24"/>
        </w:rPr>
        <w:t xml:space="preserve"> </w:t>
      </w:r>
      <w:r w:rsidRPr="00BF0072">
        <w:rPr>
          <w:sz w:val="24"/>
        </w:rPr>
        <w:t>Клуба</w:t>
      </w:r>
      <w:r w:rsidRPr="00BF0072">
        <w:rPr>
          <w:spacing w:val="-2"/>
          <w:sz w:val="24"/>
        </w:rPr>
        <w:t xml:space="preserve"> </w:t>
      </w:r>
      <w:r w:rsidRPr="00BF0072">
        <w:rPr>
          <w:sz w:val="24"/>
        </w:rPr>
        <w:t>или</w:t>
      </w:r>
      <w:r w:rsidRPr="00BF0072">
        <w:rPr>
          <w:spacing w:val="-3"/>
          <w:sz w:val="24"/>
        </w:rPr>
        <w:t xml:space="preserve"> </w:t>
      </w:r>
      <w:r w:rsidRPr="00BF0072">
        <w:rPr>
          <w:sz w:val="24"/>
        </w:rPr>
        <w:t>отдельных</w:t>
      </w:r>
      <w:r w:rsidRPr="00BF0072">
        <w:rPr>
          <w:spacing w:val="-2"/>
          <w:sz w:val="24"/>
        </w:rPr>
        <w:t xml:space="preserve"> </w:t>
      </w:r>
      <w:r w:rsidRPr="00BF0072">
        <w:rPr>
          <w:sz w:val="24"/>
        </w:rPr>
        <w:t>его</w:t>
      </w:r>
      <w:r w:rsidRPr="00BF0072">
        <w:rPr>
          <w:spacing w:val="-2"/>
          <w:sz w:val="24"/>
        </w:rPr>
        <w:t xml:space="preserve"> </w:t>
      </w:r>
      <w:r w:rsidRPr="00BF0072">
        <w:rPr>
          <w:sz w:val="24"/>
        </w:rPr>
        <w:t>частей,</w:t>
      </w:r>
      <w:r w:rsidRPr="00BF0072">
        <w:rPr>
          <w:spacing w:val="-2"/>
          <w:sz w:val="24"/>
        </w:rPr>
        <w:t xml:space="preserve"> </w:t>
      </w:r>
      <w:r w:rsidRPr="00BF0072">
        <w:rPr>
          <w:sz w:val="24"/>
        </w:rPr>
        <w:t>помещений,</w:t>
      </w:r>
      <w:r w:rsidRPr="00BF0072">
        <w:rPr>
          <w:spacing w:val="-2"/>
          <w:sz w:val="24"/>
        </w:rPr>
        <w:t xml:space="preserve"> </w:t>
      </w:r>
      <w:r w:rsidRPr="00BF0072">
        <w:rPr>
          <w:sz w:val="24"/>
        </w:rPr>
        <w:t>часы</w:t>
      </w:r>
      <w:r w:rsidRPr="00BF0072">
        <w:rPr>
          <w:spacing w:val="-3"/>
          <w:sz w:val="24"/>
        </w:rPr>
        <w:t xml:space="preserve"> </w:t>
      </w:r>
      <w:r w:rsidRPr="00BF0072">
        <w:rPr>
          <w:sz w:val="24"/>
        </w:rPr>
        <w:t>пользования</w:t>
      </w:r>
      <w:r w:rsidRPr="00BF0072">
        <w:rPr>
          <w:spacing w:val="-2"/>
          <w:sz w:val="24"/>
        </w:rPr>
        <w:t xml:space="preserve"> </w:t>
      </w:r>
      <w:r w:rsidRPr="00BF0072">
        <w:rPr>
          <w:sz w:val="24"/>
        </w:rPr>
        <w:t>Услугами</w:t>
      </w:r>
      <w:r w:rsidRPr="00BF0072">
        <w:rPr>
          <w:spacing w:val="-3"/>
          <w:sz w:val="24"/>
        </w:rPr>
        <w:t xml:space="preserve"> </w:t>
      </w:r>
      <w:r w:rsidRPr="00BF0072">
        <w:rPr>
          <w:sz w:val="24"/>
        </w:rPr>
        <w:t xml:space="preserve">по видам доступа в Клуб, осуществлять замену заявленного в Расписании работника/исполнителя, при этом Заказчик обязан самостоятельно отслеживать такие </w:t>
      </w:r>
      <w:r w:rsidRPr="00BF0072">
        <w:rPr>
          <w:spacing w:val="-2"/>
          <w:sz w:val="24"/>
        </w:rPr>
        <w:t>изменения.</w:t>
      </w:r>
    </w:p>
    <w:p w14:paraId="33FF5384" w14:textId="6531CEF3" w:rsidR="00F1378E" w:rsidRPr="00BF0072" w:rsidRDefault="00F1378E" w:rsidP="00F1378E">
      <w:pPr>
        <w:widowControl w:val="0"/>
        <w:tabs>
          <w:tab w:val="left" w:pos="725"/>
        </w:tabs>
        <w:autoSpaceDE w:val="0"/>
        <w:autoSpaceDN w:val="0"/>
        <w:spacing w:after="0" w:line="288" w:lineRule="auto"/>
        <w:ind w:left="4" w:right="0" w:firstLine="0"/>
        <w:rPr>
          <w:sz w:val="24"/>
        </w:rPr>
      </w:pPr>
      <w:r w:rsidRPr="00BF0072">
        <w:rPr>
          <w:sz w:val="24"/>
        </w:rPr>
        <w:t>4.2.15. Пользоваться иными правами и/или возможностями, предусмотренными Контрактом, приложениями и/или дополнительными соглашениями к Контракту, Правилами клуба, действующим законодательством Республики Беларусь.</w:t>
      </w:r>
    </w:p>
    <w:p w14:paraId="6533CE7C" w14:textId="77777777" w:rsidR="00F1378E" w:rsidRPr="00BF0072" w:rsidRDefault="00F1378E" w:rsidP="00F1378E">
      <w:pPr>
        <w:widowControl w:val="0"/>
        <w:tabs>
          <w:tab w:val="left" w:pos="719"/>
        </w:tabs>
        <w:autoSpaceDE w:val="0"/>
        <w:autoSpaceDN w:val="0"/>
        <w:spacing w:after="0" w:line="288" w:lineRule="auto"/>
        <w:ind w:right="0" w:hanging="11"/>
        <w:rPr>
          <w:sz w:val="24"/>
        </w:rPr>
      </w:pPr>
    </w:p>
    <w:p w14:paraId="7823F5DC" w14:textId="77777777" w:rsidR="00F1378E" w:rsidRPr="00BF0072" w:rsidRDefault="00F1378E" w:rsidP="00885FFA">
      <w:pPr>
        <w:spacing w:after="0"/>
        <w:ind w:left="-5" w:right="1"/>
        <w:rPr>
          <w:sz w:val="24"/>
        </w:rPr>
      </w:pPr>
    </w:p>
    <w:p w14:paraId="31FB9510" w14:textId="77777777" w:rsidR="00637E9D" w:rsidRPr="00BF0072" w:rsidRDefault="008D4722" w:rsidP="00A95437">
      <w:pPr>
        <w:spacing w:after="0" w:line="276" w:lineRule="auto"/>
        <w:ind w:left="-5" w:right="581"/>
        <w:jc w:val="left"/>
        <w:rPr>
          <w:sz w:val="24"/>
        </w:rPr>
      </w:pPr>
      <w:r w:rsidRPr="00BF0072">
        <w:rPr>
          <w:b/>
          <w:sz w:val="24"/>
        </w:rPr>
        <w:t xml:space="preserve">4.3. Заказчик обязан: </w:t>
      </w:r>
    </w:p>
    <w:p w14:paraId="1B9266F3" w14:textId="77777777" w:rsidR="00637E9D" w:rsidRPr="00BF0072" w:rsidRDefault="008D4722" w:rsidP="00A95437">
      <w:pPr>
        <w:spacing w:after="0" w:line="276" w:lineRule="auto"/>
        <w:ind w:left="-5" w:right="1"/>
        <w:rPr>
          <w:sz w:val="24"/>
        </w:rPr>
      </w:pPr>
      <w:r w:rsidRPr="00BF0072">
        <w:rPr>
          <w:sz w:val="24"/>
        </w:rPr>
        <w:t xml:space="preserve">4.3.1. Информировать Исполнителя об отказе от услуг не менее чем за 24 часа до времени их предоставления. </w:t>
      </w:r>
    </w:p>
    <w:p w14:paraId="5A842D7A" w14:textId="335417FB" w:rsidR="00637E9D" w:rsidRPr="00BF0072" w:rsidRDefault="008D4722" w:rsidP="00A95437">
      <w:pPr>
        <w:spacing w:after="0" w:line="276" w:lineRule="auto"/>
        <w:ind w:left="-5" w:right="1"/>
        <w:rPr>
          <w:sz w:val="24"/>
        </w:rPr>
      </w:pPr>
      <w:r w:rsidRPr="00BF0072">
        <w:rPr>
          <w:sz w:val="24"/>
        </w:rPr>
        <w:t>4.3.2.</w:t>
      </w:r>
      <w:r w:rsidR="00FD072D" w:rsidRPr="00BF0072">
        <w:rPr>
          <w:sz w:val="24"/>
        </w:rPr>
        <w:t xml:space="preserve"> На время нахождения в Клубе в порядке и на условиях, предусмотренных Правилами клуба, пользоваться специальными местами для хранения вещей. </w:t>
      </w:r>
    </w:p>
    <w:p w14:paraId="1BD179D0" w14:textId="0489070B" w:rsidR="00637E9D" w:rsidRPr="00BF0072" w:rsidRDefault="008D4722" w:rsidP="00FD072D">
      <w:pPr>
        <w:spacing w:after="0" w:line="276" w:lineRule="auto"/>
        <w:ind w:left="-5" w:right="1"/>
        <w:rPr>
          <w:sz w:val="24"/>
        </w:rPr>
      </w:pPr>
      <w:r w:rsidRPr="00BF0072">
        <w:rPr>
          <w:sz w:val="24"/>
        </w:rPr>
        <w:t xml:space="preserve">4.3.3. Самостоятельно и ответственно контролировать свое здоровье. </w:t>
      </w:r>
      <w:r w:rsidR="00FD072D" w:rsidRPr="00BF0072">
        <w:rPr>
          <w:sz w:val="24"/>
        </w:rPr>
        <w:t>Своевременно письменно информировать Исполнителя о наличии заболеваний, медицинских противопоказаний, которые могут сделать оказываемые Услуги, Дополнительные услуги небезопасными для здоровья Заказчика, обо всех изменениях состояния здоровья (в том числе о беременности), возникающих сложностях, побочных эффектах и т.п. в процессе, а также после предоставления Заказчику Услуг, Дополнительных услуг.</w:t>
      </w:r>
    </w:p>
    <w:p w14:paraId="4E3AE7E5" w14:textId="77777777" w:rsidR="00637E9D" w:rsidRPr="00BF0072" w:rsidRDefault="008D4722" w:rsidP="00A95437">
      <w:pPr>
        <w:spacing w:after="0" w:line="276" w:lineRule="auto"/>
        <w:ind w:left="-5" w:right="1"/>
        <w:rPr>
          <w:sz w:val="24"/>
        </w:rPr>
      </w:pPr>
      <w:r w:rsidRPr="00BF0072">
        <w:rPr>
          <w:sz w:val="24"/>
        </w:rPr>
        <w:t xml:space="preserve">4.3.4. Оплатить оказываемые услуги в порядке и сроки, установленные настоящим договором и абонементом. </w:t>
      </w:r>
    </w:p>
    <w:p w14:paraId="44DF1309" w14:textId="77777777" w:rsidR="00637E9D" w:rsidRPr="00BF0072" w:rsidRDefault="008D4722" w:rsidP="00A95437">
      <w:pPr>
        <w:spacing w:after="0" w:line="276" w:lineRule="auto"/>
        <w:ind w:left="-5" w:right="1"/>
        <w:rPr>
          <w:sz w:val="24"/>
        </w:rPr>
      </w:pPr>
      <w:r w:rsidRPr="00BF0072">
        <w:rPr>
          <w:sz w:val="24"/>
        </w:rPr>
        <w:t xml:space="preserve">4.3.5. Перед началом занятий письменно предупреждать Клуб о наличии у него имеющихся (в том числе) хронических заболеваниях (в том числе скрытых), а также о наличии медицинских противопоказаний, которые могут сделать оказываемые услуги небезопасными для здоровья. </w:t>
      </w:r>
    </w:p>
    <w:p w14:paraId="3CEA07C0" w14:textId="77777777" w:rsidR="00637E9D" w:rsidRPr="00BF0072" w:rsidRDefault="008D4722" w:rsidP="00A95437">
      <w:pPr>
        <w:spacing w:after="0" w:line="276" w:lineRule="auto"/>
        <w:ind w:left="-5" w:right="1"/>
        <w:rPr>
          <w:sz w:val="24"/>
        </w:rPr>
      </w:pPr>
      <w:r w:rsidRPr="00BF0072">
        <w:rPr>
          <w:sz w:val="24"/>
        </w:rPr>
        <w:t xml:space="preserve">4.3.6. Регулярно знакомиться с расписанием занятий в Клубе. В случае, если для допуска к занятиям необходима предварительная запись – записываться на посещение занятий у дежурного администратора Клуба. </w:t>
      </w:r>
    </w:p>
    <w:p w14:paraId="79383586" w14:textId="241D6AD3" w:rsidR="00637E9D" w:rsidRPr="00BF0072" w:rsidRDefault="008D4722" w:rsidP="00FD072D">
      <w:pPr>
        <w:pStyle w:val="a3"/>
        <w:widowControl w:val="0"/>
        <w:tabs>
          <w:tab w:val="left" w:pos="722"/>
        </w:tabs>
        <w:autoSpaceDE w:val="0"/>
        <w:autoSpaceDN w:val="0"/>
        <w:spacing w:after="0" w:line="276" w:lineRule="auto"/>
        <w:ind w:left="-5" w:right="1" w:firstLine="0"/>
        <w:contextualSpacing w:val="0"/>
        <w:rPr>
          <w:sz w:val="24"/>
        </w:rPr>
      </w:pPr>
      <w:r w:rsidRPr="00BF0072">
        <w:rPr>
          <w:sz w:val="24"/>
        </w:rPr>
        <w:t>4.3.7</w:t>
      </w:r>
      <w:r w:rsidR="00BA7D42" w:rsidRPr="00BF0072">
        <w:rPr>
          <w:color w:val="000000" w:themeColor="text1"/>
          <w:sz w:val="24"/>
        </w:rPr>
        <w:t>.</w:t>
      </w:r>
      <w:r w:rsidRPr="00BF0072">
        <w:rPr>
          <w:color w:val="FF0000"/>
          <w:sz w:val="24"/>
        </w:rPr>
        <w:t xml:space="preserve"> </w:t>
      </w:r>
      <w:r w:rsidRPr="00BF0072">
        <w:rPr>
          <w:sz w:val="24"/>
        </w:rPr>
        <w:t xml:space="preserve">Не передавать клубную карту третьим лицам. За передачу карты (право прохода) третьему лицу предусмотрен штраф </w:t>
      </w:r>
      <w:r w:rsidR="00C02BC7" w:rsidRPr="00BF0072">
        <w:rPr>
          <w:sz w:val="24"/>
        </w:rPr>
        <w:t xml:space="preserve">150 </w:t>
      </w:r>
      <w:r w:rsidR="00C02BC7" w:rsidRPr="00BF0072">
        <w:rPr>
          <w:sz w:val="24"/>
          <w:lang w:val="en-US"/>
        </w:rPr>
        <w:t>BYN</w:t>
      </w:r>
      <w:r w:rsidR="00C02BC7" w:rsidRPr="00BF0072">
        <w:rPr>
          <w:sz w:val="24"/>
        </w:rPr>
        <w:t>,</w:t>
      </w:r>
      <w:r w:rsidRPr="00BF0072">
        <w:rPr>
          <w:sz w:val="24"/>
        </w:rPr>
        <w:t xml:space="preserve"> или аннулирование договора в одностороннем порядке. </w:t>
      </w:r>
    </w:p>
    <w:p w14:paraId="7C6A61A4" w14:textId="77777777" w:rsidR="00637E9D" w:rsidRPr="00BF0072" w:rsidRDefault="008D4722" w:rsidP="00A95437">
      <w:pPr>
        <w:spacing w:after="0" w:line="276" w:lineRule="auto"/>
        <w:ind w:left="-5" w:right="1"/>
        <w:rPr>
          <w:sz w:val="24"/>
        </w:rPr>
      </w:pPr>
      <w:r w:rsidRPr="00BF0072">
        <w:rPr>
          <w:sz w:val="24"/>
        </w:rPr>
        <w:t xml:space="preserve">4.3.8. Бережно относится к имуществу Клуба. </w:t>
      </w:r>
    </w:p>
    <w:p w14:paraId="1830DC79" w14:textId="77777777" w:rsidR="00637E9D" w:rsidRPr="00BF0072" w:rsidRDefault="008D4722" w:rsidP="00A95437">
      <w:pPr>
        <w:spacing w:after="0" w:line="276" w:lineRule="auto"/>
        <w:ind w:left="-5" w:right="1"/>
        <w:rPr>
          <w:sz w:val="24"/>
        </w:rPr>
      </w:pPr>
      <w:r w:rsidRPr="00BF0072">
        <w:rPr>
          <w:sz w:val="24"/>
        </w:rPr>
        <w:lastRenderedPageBreak/>
        <w:t xml:space="preserve">4.3.9. Предотвращать поломки оборудования и незамедлительно сообщать о нанесении ущерба имуществу Клуба, поломке оборудования, любых происшествиях в Клубе дежурному администратору Клуба. </w:t>
      </w:r>
    </w:p>
    <w:p w14:paraId="2586C63B" w14:textId="77777777" w:rsidR="00637E9D" w:rsidRPr="00BF0072" w:rsidRDefault="008D4722" w:rsidP="00A95437">
      <w:pPr>
        <w:spacing w:after="0" w:line="276" w:lineRule="auto"/>
        <w:ind w:left="-5" w:right="1"/>
        <w:rPr>
          <w:sz w:val="24"/>
        </w:rPr>
      </w:pPr>
      <w:r w:rsidRPr="00BF0072">
        <w:rPr>
          <w:sz w:val="24"/>
        </w:rPr>
        <w:t xml:space="preserve">4.3.10. Не пользоваться неисправными тренажерами и другим неработоспособным оборудованием Клуба. </w:t>
      </w:r>
    </w:p>
    <w:p w14:paraId="3E6F88B8" w14:textId="77777777" w:rsidR="00637E9D" w:rsidRPr="00BF0072" w:rsidRDefault="008D4722" w:rsidP="00A95437">
      <w:pPr>
        <w:spacing w:after="0" w:line="276" w:lineRule="auto"/>
        <w:ind w:left="-5" w:right="1"/>
        <w:rPr>
          <w:sz w:val="24"/>
        </w:rPr>
      </w:pPr>
      <w:r w:rsidRPr="00BF0072">
        <w:rPr>
          <w:sz w:val="24"/>
        </w:rPr>
        <w:t xml:space="preserve">4.3.11. Выполнять рекомендации тренера (инструктора) Клуба по объемам нагрузки и правилам пользования оборудованием при занятиях в тренажерном зале и в прочих тренировочных зонах; </w:t>
      </w:r>
    </w:p>
    <w:p w14:paraId="57DCD907" w14:textId="77777777" w:rsidR="00637E9D" w:rsidRPr="00BF0072" w:rsidRDefault="008D4722" w:rsidP="00A95437">
      <w:pPr>
        <w:spacing w:after="0" w:line="276" w:lineRule="auto"/>
        <w:ind w:left="-5" w:right="1"/>
        <w:rPr>
          <w:sz w:val="24"/>
        </w:rPr>
      </w:pPr>
      <w:r w:rsidRPr="00BF0072">
        <w:rPr>
          <w:sz w:val="24"/>
        </w:rPr>
        <w:t>4.3.12. Пройти при первом посещении Клуба бесплатный вводный инструктаж у</w:t>
      </w:r>
      <w:r w:rsidR="00F15334" w:rsidRPr="00BF0072">
        <w:rPr>
          <w:sz w:val="24"/>
        </w:rPr>
        <w:t xml:space="preserve"> дежурного</w:t>
      </w:r>
      <w:r w:rsidRPr="00BF0072">
        <w:rPr>
          <w:sz w:val="24"/>
        </w:rPr>
        <w:t xml:space="preserve"> тренера</w:t>
      </w:r>
      <w:r w:rsidR="00F15334" w:rsidRPr="00BF0072">
        <w:rPr>
          <w:sz w:val="24"/>
        </w:rPr>
        <w:t xml:space="preserve"> бассейна и тренажерного зала</w:t>
      </w:r>
      <w:r w:rsidRPr="00BF0072">
        <w:rPr>
          <w:sz w:val="24"/>
        </w:rPr>
        <w:t xml:space="preserve">. </w:t>
      </w:r>
    </w:p>
    <w:p w14:paraId="4E7EC7BF" w14:textId="4F31AAD2" w:rsidR="00637E9D" w:rsidRPr="00BF0072" w:rsidRDefault="008D4722" w:rsidP="00FD072D">
      <w:pPr>
        <w:pStyle w:val="a3"/>
        <w:widowControl w:val="0"/>
        <w:tabs>
          <w:tab w:val="left" w:pos="722"/>
        </w:tabs>
        <w:autoSpaceDE w:val="0"/>
        <w:autoSpaceDN w:val="0"/>
        <w:spacing w:after="0" w:line="237" w:lineRule="auto"/>
        <w:ind w:left="4" w:right="84" w:firstLine="0"/>
        <w:contextualSpacing w:val="0"/>
        <w:rPr>
          <w:sz w:val="24"/>
        </w:rPr>
      </w:pPr>
      <w:r w:rsidRPr="00BF0072">
        <w:rPr>
          <w:sz w:val="24"/>
        </w:rPr>
        <w:t>4.3.13.</w:t>
      </w:r>
      <w:r w:rsidR="00FD072D" w:rsidRPr="00BF0072">
        <w:t xml:space="preserve"> </w:t>
      </w:r>
      <w:r w:rsidR="00FD072D" w:rsidRPr="00BF0072">
        <w:rPr>
          <w:sz w:val="24"/>
        </w:rPr>
        <w:t>Незамедлительно</w:t>
      </w:r>
      <w:r w:rsidR="00FD072D" w:rsidRPr="00BF0072">
        <w:rPr>
          <w:spacing w:val="-3"/>
          <w:sz w:val="24"/>
        </w:rPr>
        <w:t xml:space="preserve"> </w:t>
      </w:r>
      <w:r w:rsidR="00FD072D" w:rsidRPr="00BF0072">
        <w:rPr>
          <w:sz w:val="24"/>
        </w:rPr>
        <w:t>письменно</w:t>
      </w:r>
      <w:r w:rsidR="00FD072D" w:rsidRPr="00BF0072">
        <w:rPr>
          <w:spacing w:val="-3"/>
          <w:sz w:val="24"/>
        </w:rPr>
        <w:t xml:space="preserve"> </w:t>
      </w:r>
      <w:r w:rsidR="00FD072D" w:rsidRPr="00BF0072">
        <w:rPr>
          <w:sz w:val="24"/>
        </w:rPr>
        <w:t>информировать</w:t>
      </w:r>
      <w:r w:rsidR="00FD072D" w:rsidRPr="00BF0072">
        <w:rPr>
          <w:spacing w:val="-3"/>
          <w:sz w:val="24"/>
        </w:rPr>
        <w:t xml:space="preserve"> </w:t>
      </w:r>
      <w:r w:rsidR="00FD072D" w:rsidRPr="00BF0072">
        <w:rPr>
          <w:sz w:val="24"/>
        </w:rPr>
        <w:t>Исполнителя</w:t>
      </w:r>
      <w:r w:rsidR="00FD072D" w:rsidRPr="00BF0072">
        <w:rPr>
          <w:spacing w:val="-3"/>
          <w:sz w:val="24"/>
        </w:rPr>
        <w:t xml:space="preserve"> </w:t>
      </w:r>
      <w:r w:rsidR="00FD072D" w:rsidRPr="00BF0072">
        <w:rPr>
          <w:sz w:val="24"/>
        </w:rPr>
        <w:t>о</w:t>
      </w:r>
      <w:r w:rsidR="00FD072D" w:rsidRPr="00BF0072">
        <w:rPr>
          <w:spacing w:val="-3"/>
          <w:sz w:val="24"/>
        </w:rPr>
        <w:t xml:space="preserve"> </w:t>
      </w:r>
      <w:r w:rsidR="00FD072D" w:rsidRPr="00BF0072">
        <w:rPr>
          <w:sz w:val="24"/>
        </w:rPr>
        <w:t>любых</w:t>
      </w:r>
      <w:r w:rsidR="00FD072D" w:rsidRPr="00BF0072">
        <w:rPr>
          <w:spacing w:val="-3"/>
          <w:sz w:val="24"/>
        </w:rPr>
        <w:t xml:space="preserve"> </w:t>
      </w:r>
      <w:r w:rsidR="00FD072D" w:rsidRPr="00BF0072">
        <w:rPr>
          <w:sz w:val="24"/>
        </w:rPr>
        <w:t>изменениях</w:t>
      </w:r>
      <w:r w:rsidR="00FD072D" w:rsidRPr="00BF0072">
        <w:rPr>
          <w:spacing w:val="-3"/>
          <w:sz w:val="24"/>
        </w:rPr>
        <w:t xml:space="preserve"> </w:t>
      </w:r>
      <w:r w:rsidR="00FD072D" w:rsidRPr="00BF0072">
        <w:rPr>
          <w:sz w:val="24"/>
        </w:rPr>
        <w:t>персональных данных или обстоятельствах, способных повлиять на исполнение взаимных обязательств по Контракту, в том числе, но не ограничивая: об утрате, повреждении браслета, иного средства идентификации, ключа и/или предмета, переданного Заказчику во временное владение и пользование Исполнителем, и т.д.</w:t>
      </w:r>
    </w:p>
    <w:p w14:paraId="70C1BAEF" w14:textId="77777777" w:rsidR="00637E9D" w:rsidRPr="00BF0072" w:rsidRDefault="008D4722" w:rsidP="00A95437">
      <w:pPr>
        <w:spacing w:after="0" w:line="276" w:lineRule="auto"/>
        <w:ind w:left="-5" w:right="1"/>
        <w:rPr>
          <w:sz w:val="24"/>
        </w:rPr>
      </w:pPr>
      <w:r w:rsidRPr="00BF0072">
        <w:rPr>
          <w:sz w:val="24"/>
        </w:rPr>
        <w:t xml:space="preserve">4.3.14. Оплатить ущерб, вызванный утратой (порчей) имущества Клуба. </w:t>
      </w:r>
    </w:p>
    <w:p w14:paraId="532D46C7" w14:textId="77777777" w:rsidR="00637E9D" w:rsidRPr="00BF0072" w:rsidRDefault="008D4722" w:rsidP="00A95437">
      <w:pPr>
        <w:spacing w:after="0" w:line="276" w:lineRule="auto"/>
        <w:ind w:left="-5" w:right="581"/>
        <w:jc w:val="left"/>
        <w:rPr>
          <w:sz w:val="24"/>
        </w:rPr>
      </w:pPr>
      <w:r w:rsidRPr="00BF0072">
        <w:rPr>
          <w:b/>
          <w:sz w:val="24"/>
        </w:rPr>
        <w:t xml:space="preserve">4.4. Заказчик имеет право: </w:t>
      </w:r>
    </w:p>
    <w:p w14:paraId="0B012620" w14:textId="77777777" w:rsidR="00637E9D" w:rsidRPr="00BF0072" w:rsidRDefault="008D4722" w:rsidP="00A95437">
      <w:pPr>
        <w:spacing w:after="0" w:line="276" w:lineRule="auto"/>
        <w:ind w:left="-5" w:right="1"/>
        <w:rPr>
          <w:sz w:val="24"/>
        </w:rPr>
      </w:pPr>
      <w:r w:rsidRPr="00BF0072">
        <w:rPr>
          <w:sz w:val="24"/>
        </w:rPr>
        <w:t xml:space="preserve">4.4.1. Требовать от Исполнителя предоставления качественных услуг в соответствии с условиями настоящего договора; </w:t>
      </w:r>
    </w:p>
    <w:p w14:paraId="46204755" w14:textId="77777777" w:rsidR="00637E9D" w:rsidRPr="00BF0072" w:rsidRDefault="008D4722" w:rsidP="00A95437">
      <w:pPr>
        <w:spacing w:after="0" w:line="276" w:lineRule="auto"/>
        <w:ind w:left="-5" w:right="1"/>
        <w:rPr>
          <w:sz w:val="24"/>
        </w:rPr>
      </w:pPr>
      <w:r w:rsidRPr="00BF0072">
        <w:rPr>
          <w:sz w:val="24"/>
        </w:rPr>
        <w:t xml:space="preserve">4.4.2. Получать необходимую и достоверную информацию о работе Клуба и оказываемых услугах; </w:t>
      </w:r>
    </w:p>
    <w:p w14:paraId="5F5D5A13" w14:textId="77777777" w:rsidR="00637E9D" w:rsidRPr="00BF0072" w:rsidRDefault="008D4722" w:rsidP="00A95437">
      <w:pPr>
        <w:spacing w:after="0" w:line="276" w:lineRule="auto"/>
        <w:ind w:left="-5" w:right="1"/>
        <w:rPr>
          <w:sz w:val="24"/>
        </w:rPr>
      </w:pPr>
      <w:r w:rsidRPr="00BF0072">
        <w:rPr>
          <w:sz w:val="24"/>
        </w:rPr>
        <w:t xml:space="preserve">4.4.3. Направлять Исполнителю свои мнения, предложения и рекомендации по каждому виду услуг; 4.4.4. В случае утраты клубной карты восстановить ее при условии возмещении расходов Клуба по выпуску новой электронной карты (браслета, кольца); </w:t>
      </w:r>
    </w:p>
    <w:p w14:paraId="1B556EB6" w14:textId="77777777" w:rsidR="00637E9D" w:rsidRPr="00BF0072" w:rsidRDefault="008D4722" w:rsidP="00A95437">
      <w:pPr>
        <w:spacing w:after="0" w:line="276" w:lineRule="auto"/>
        <w:ind w:left="-5" w:right="1"/>
        <w:rPr>
          <w:sz w:val="24"/>
        </w:rPr>
      </w:pPr>
      <w:r w:rsidRPr="00BF0072">
        <w:rPr>
          <w:sz w:val="24"/>
        </w:rPr>
        <w:t xml:space="preserve">4.4.5. За дополнительную плату пользоваться не предусмотренными настоящим Договором услугами Клуба. </w:t>
      </w:r>
    </w:p>
    <w:p w14:paraId="3784ED7F" w14:textId="77777777" w:rsidR="00637E9D" w:rsidRPr="00BF0072" w:rsidRDefault="008D4722" w:rsidP="00A95437">
      <w:pPr>
        <w:spacing w:after="0" w:line="276" w:lineRule="auto"/>
        <w:ind w:left="-5" w:right="1"/>
        <w:rPr>
          <w:sz w:val="24"/>
        </w:rPr>
      </w:pPr>
      <w:r w:rsidRPr="00BF0072">
        <w:rPr>
          <w:sz w:val="24"/>
        </w:rPr>
        <w:t xml:space="preserve">4.4.6. Регулярно знакомиться с расписанием занятий в Клубе. </w:t>
      </w:r>
    </w:p>
    <w:p w14:paraId="0197EF84" w14:textId="77777777" w:rsidR="00637E9D" w:rsidRPr="00BF0072" w:rsidRDefault="008D4722" w:rsidP="00A95437">
      <w:pPr>
        <w:spacing w:after="0" w:line="276" w:lineRule="auto"/>
        <w:ind w:left="-5" w:right="1"/>
        <w:rPr>
          <w:sz w:val="24"/>
        </w:rPr>
      </w:pPr>
      <w:r w:rsidRPr="00BF0072">
        <w:rPr>
          <w:sz w:val="24"/>
        </w:rPr>
        <w:t>4.4.7.</w:t>
      </w:r>
      <w:r w:rsidRPr="00BF0072">
        <w:rPr>
          <w:b/>
          <w:sz w:val="24"/>
        </w:rPr>
        <w:t xml:space="preserve"> </w:t>
      </w:r>
      <w:r w:rsidRPr="00BF0072">
        <w:rPr>
          <w:sz w:val="24"/>
        </w:rPr>
        <w:t>Посещать Клуб в часы его работы в соответствии с видом абонемента.</w:t>
      </w:r>
      <w:r w:rsidRPr="00BF0072">
        <w:rPr>
          <w:b/>
          <w:sz w:val="24"/>
        </w:rPr>
        <w:t xml:space="preserve"> </w:t>
      </w:r>
    </w:p>
    <w:p w14:paraId="3CCC4E48" w14:textId="77777777" w:rsidR="00637E9D" w:rsidRPr="00BF0072" w:rsidRDefault="008D4722" w:rsidP="00A95437">
      <w:pPr>
        <w:spacing w:after="0" w:line="276" w:lineRule="auto"/>
        <w:ind w:left="-5" w:right="581"/>
        <w:jc w:val="left"/>
        <w:rPr>
          <w:sz w:val="24"/>
        </w:rPr>
      </w:pPr>
      <w:r w:rsidRPr="00BF0072">
        <w:rPr>
          <w:b/>
          <w:sz w:val="24"/>
        </w:rPr>
        <w:t xml:space="preserve">4.5. Заказчику запрещено: </w:t>
      </w:r>
    </w:p>
    <w:p w14:paraId="04E3E3E6" w14:textId="77777777" w:rsidR="00637E9D" w:rsidRPr="00BF0072" w:rsidRDefault="008D4722" w:rsidP="00A95437">
      <w:pPr>
        <w:spacing w:after="0" w:line="276" w:lineRule="auto"/>
        <w:ind w:left="-5" w:right="1"/>
        <w:rPr>
          <w:sz w:val="24"/>
        </w:rPr>
      </w:pPr>
      <w:r w:rsidRPr="00BF0072">
        <w:rPr>
          <w:sz w:val="24"/>
        </w:rPr>
        <w:t xml:space="preserve">4.5.1. Пользоваться услугами Исполнителя в состоянии недомогания или опьянения, отсутствия необходимой формы одежды, при ином допущенном нарушении Правил Клуба, исключающем продолжение получения услуг Исполнителя. </w:t>
      </w:r>
    </w:p>
    <w:p w14:paraId="35AA8EED" w14:textId="77777777" w:rsidR="00637E9D" w:rsidRPr="00BF0072" w:rsidRDefault="008D4722" w:rsidP="00A95437">
      <w:pPr>
        <w:spacing w:after="0" w:line="276" w:lineRule="auto"/>
        <w:ind w:left="-5" w:right="1"/>
        <w:rPr>
          <w:sz w:val="24"/>
        </w:rPr>
      </w:pPr>
      <w:r w:rsidRPr="00BF0072">
        <w:rPr>
          <w:sz w:val="24"/>
        </w:rPr>
        <w:t xml:space="preserve">4.5.2 Проводить на территории фитнес – центра бесплатные, либо платные занятия с другими клиентами. В случае нарушения данного пункта правил, Администрация Клуба вправе отказать в дальнейшем посещении фитнес – центра. </w:t>
      </w:r>
    </w:p>
    <w:p w14:paraId="54EABEB6" w14:textId="284A11A7" w:rsidR="00FD072D" w:rsidRPr="00BF0072" w:rsidRDefault="00FD072D" w:rsidP="002B41B7">
      <w:pPr>
        <w:spacing w:after="0" w:line="276" w:lineRule="auto"/>
        <w:ind w:left="-5" w:right="1"/>
        <w:rPr>
          <w:sz w:val="24"/>
        </w:rPr>
      </w:pPr>
      <w:r w:rsidRPr="00BF0072">
        <w:rPr>
          <w:sz w:val="24"/>
        </w:rPr>
        <w:t>4.5.3.</w:t>
      </w:r>
      <w:r w:rsidR="002B41B7" w:rsidRPr="00BF0072">
        <w:rPr>
          <w:sz w:val="24"/>
        </w:rPr>
        <w:t xml:space="preserve"> без письменного разрешения Исполнителя в Клубе или на иной территории Исполнителя заниматься предпринимательской и иной деятельностью</w:t>
      </w:r>
    </w:p>
    <w:p w14:paraId="1030437E" w14:textId="2AB770E2" w:rsidR="00FD072D" w:rsidRPr="00BF0072" w:rsidRDefault="00FD072D" w:rsidP="00A95437">
      <w:pPr>
        <w:spacing w:after="0" w:line="276" w:lineRule="auto"/>
        <w:ind w:left="-5" w:right="1"/>
        <w:rPr>
          <w:sz w:val="24"/>
        </w:rPr>
      </w:pPr>
    </w:p>
    <w:p w14:paraId="6B39DF8E" w14:textId="77777777" w:rsidR="00C02BC7" w:rsidRPr="00BF0072" w:rsidRDefault="00C02BC7" w:rsidP="00A95437">
      <w:pPr>
        <w:spacing w:after="0" w:line="276" w:lineRule="auto"/>
        <w:ind w:left="-5" w:right="1"/>
        <w:rPr>
          <w:sz w:val="24"/>
        </w:rPr>
      </w:pPr>
    </w:p>
    <w:p w14:paraId="2642330A" w14:textId="77777777" w:rsidR="00B47EFC" w:rsidRPr="00BF0072" w:rsidRDefault="00B47EFC"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r w:rsidRPr="00BF0072">
        <w:rPr>
          <w:rFonts w:eastAsiaTheme="minorEastAsia"/>
          <w:b/>
          <w:bCs/>
          <w:color w:val="auto"/>
          <w:kern w:val="0"/>
          <w:sz w:val="24"/>
          <w:lang w:bidi="ar-SA"/>
        </w:rPr>
        <w:t>5.</w:t>
      </w:r>
      <w:r w:rsidR="00A95437" w:rsidRPr="00BF0072">
        <w:rPr>
          <w:rFonts w:eastAsiaTheme="minorEastAsia"/>
          <w:b/>
          <w:bCs/>
          <w:color w:val="auto"/>
          <w:kern w:val="0"/>
          <w:sz w:val="24"/>
          <w:lang w:bidi="ar-SA"/>
        </w:rPr>
        <w:t xml:space="preserve"> </w:t>
      </w:r>
      <w:r w:rsidRPr="00BF0072">
        <w:rPr>
          <w:rFonts w:eastAsiaTheme="minorEastAsia"/>
          <w:b/>
          <w:bCs/>
          <w:color w:val="auto"/>
          <w:kern w:val="0"/>
          <w:sz w:val="24"/>
          <w:lang w:bidi="ar-SA"/>
        </w:rPr>
        <w:t>УСЛОВИЯ ОКАЗАНИЯ ДОПОЛНИТЕЛЬНЫХ  ИНДИВИДУАЛЬНЫХ УСЛУГ</w:t>
      </w:r>
    </w:p>
    <w:p w14:paraId="54ACC233" w14:textId="77777777" w:rsidR="00B47EFC" w:rsidRPr="00BF0072" w:rsidRDefault="00B47EFC"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r w:rsidRPr="00BF0072">
        <w:rPr>
          <w:rFonts w:eastAsiaTheme="minorEastAsia"/>
          <w:color w:val="auto"/>
          <w:kern w:val="0"/>
          <w:sz w:val="24"/>
          <w:lang w:bidi="ar-SA"/>
        </w:rPr>
        <w:t>5.1.</w:t>
      </w:r>
      <w:r w:rsidR="00BA7D42" w:rsidRPr="00BF0072">
        <w:rPr>
          <w:rFonts w:eastAsiaTheme="minorEastAsia"/>
          <w:color w:val="auto"/>
          <w:kern w:val="0"/>
          <w:sz w:val="24"/>
          <w:lang w:bidi="ar-SA"/>
        </w:rPr>
        <w:t xml:space="preserve"> </w:t>
      </w:r>
      <w:r w:rsidRPr="00BF0072">
        <w:rPr>
          <w:rFonts w:eastAsiaTheme="minorEastAsia"/>
          <w:color w:val="auto"/>
          <w:kern w:val="0"/>
          <w:sz w:val="24"/>
          <w:lang w:bidi="ar-SA"/>
        </w:rPr>
        <w:t>К дополнительным индивидуальным услугам относятся:</w:t>
      </w:r>
    </w:p>
    <w:p w14:paraId="02A307E1" w14:textId="77777777" w:rsidR="00B47EFC" w:rsidRPr="00BF0072" w:rsidRDefault="00B47EFC"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r w:rsidRPr="00BF0072">
        <w:rPr>
          <w:rFonts w:eastAsiaTheme="minorEastAsia"/>
          <w:color w:val="auto"/>
          <w:kern w:val="0"/>
          <w:sz w:val="24"/>
          <w:lang w:bidi="ar-SA"/>
        </w:rPr>
        <w:t>5.2.</w:t>
      </w:r>
      <w:r w:rsidR="00BA7D42" w:rsidRPr="00BF0072">
        <w:rPr>
          <w:rFonts w:eastAsiaTheme="minorEastAsia"/>
          <w:color w:val="auto"/>
          <w:kern w:val="0"/>
          <w:sz w:val="24"/>
          <w:lang w:bidi="ar-SA"/>
        </w:rPr>
        <w:t xml:space="preserve"> </w:t>
      </w:r>
      <w:r w:rsidRPr="00BF0072">
        <w:rPr>
          <w:rFonts w:eastAsiaTheme="minorEastAsia"/>
          <w:color w:val="auto"/>
          <w:kern w:val="0"/>
          <w:sz w:val="24"/>
          <w:lang w:bidi="ar-SA"/>
        </w:rPr>
        <w:t>персональные тренировки, консультации специалистов, коммерческие классы/студии, детские секции и т.д.</w:t>
      </w:r>
    </w:p>
    <w:p w14:paraId="4372050D" w14:textId="77777777" w:rsidR="00B47EFC" w:rsidRPr="00BF0072" w:rsidRDefault="00B47EFC"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r w:rsidRPr="00BF0072">
        <w:rPr>
          <w:rFonts w:eastAsiaTheme="minorEastAsia"/>
          <w:color w:val="auto"/>
          <w:kern w:val="0"/>
          <w:sz w:val="24"/>
          <w:lang w:bidi="ar-SA"/>
        </w:rPr>
        <w:t>5.3.</w:t>
      </w:r>
      <w:r w:rsidR="00BA7D42" w:rsidRPr="00BF0072">
        <w:rPr>
          <w:rFonts w:eastAsiaTheme="minorEastAsia"/>
          <w:color w:val="auto"/>
          <w:kern w:val="0"/>
          <w:sz w:val="24"/>
          <w:lang w:bidi="ar-SA"/>
        </w:rPr>
        <w:t xml:space="preserve"> </w:t>
      </w:r>
      <w:r w:rsidRPr="00BF0072">
        <w:rPr>
          <w:rFonts w:eastAsiaTheme="minorEastAsia"/>
          <w:color w:val="auto"/>
          <w:kern w:val="0"/>
          <w:sz w:val="24"/>
          <w:lang w:bidi="ar-SA"/>
        </w:rPr>
        <w:t>Предварительная оплата и подписание дополнительного соглашения на оказание дополнительных индивидуальных услуг при первом посещение является необходимым условием для оказания услуг специалистом Исполнителя. При последующем приобретении тех же самых дополнительных услуг подписание договора не требуется.</w:t>
      </w:r>
    </w:p>
    <w:p w14:paraId="0838940D" w14:textId="77777777" w:rsidR="00F15334" w:rsidRPr="00BF0072" w:rsidRDefault="00B47EFC"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r w:rsidRPr="00BF0072">
        <w:rPr>
          <w:rFonts w:eastAsiaTheme="minorEastAsia"/>
          <w:color w:val="auto"/>
          <w:kern w:val="0"/>
          <w:sz w:val="24"/>
          <w:lang w:bidi="ar-SA"/>
        </w:rPr>
        <w:lastRenderedPageBreak/>
        <w:t>5.4.</w:t>
      </w:r>
      <w:r w:rsidR="00BA7D42" w:rsidRPr="00BF0072">
        <w:rPr>
          <w:rFonts w:eastAsiaTheme="minorEastAsia"/>
          <w:color w:val="auto"/>
          <w:kern w:val="0"/>
          <w:sz w:val="24"/>
          <w:lang w:bidi="ar-SA"/>
        </w:rPr>
        <w:t xml:space="preserve"> </w:t>
      </w:r>
      <w:r w:rsidRPr="00BF0072">
        <w:rPr>
          <w:rFonts w:eastAsiaTheme="minorEastAsia"/>
          <w:color w:val="auto"/>
          <w:kern w:val="0"/>
          <w:sz w:val="24"/>
          <w:lang w:bidi="ar-SA"/>
        </w:rPr>
        <w:t xml:space="preserve">Предварительная запись на дополнительные/индивидуальные услуги осуществляется лично или осуществляется специалистом Исполнителя по предварительной договоренности с Заказчиком.  </w:t>
      </w:r>
    </w:p>
    <w:p w14:paraId="7D947669" w14:textId="77777777" w:rsidR="00B47EFC" w:rsidRPr="00BF0072" w:rsidRDefault="00B47EFC"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r w:rsidRPr="00BF0072">
        <w:rPr>
          <w:rFonts w:eastAsiaTheme="minorEastAsia"/>
          <w:color w:val="auto"/>
          <w:kern w:val="0"/>
          <w:sz w:val="24"/>
          <w:lang w:bidi="ar-SA"/>
        </w:rPr>
        <w:t>5.4. Заказчик вправе отказаться от оказания услуги, предупредив об этом Исполнителя не позднее, чем за 24 часа до времени оказания услуг. Если Заказчик сообщит об отмене менее чем за 24 часа до времени оказания услуг, то услуга считается оказанной, а возврат денежных средств за оказанную услуга не производится.</w:t>
      </w:r>
    </w:p>
    <w:p w14:paraId="438F831F" w14:textId="77777777" w:rsidR="00B47EFC" w:rsidRPr="00BF0072" w:rsidRDefault="00B47EFC"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r w:rsidRPr="00BF0072">
        <w:rPr>
          <w:rFonts w:eastAsiaTheme="minorEastAsia"/>
          <w:color w:val="auto"/>
          <w:kern w:val="0"/>
          <w:sz w:val="24"/>
          <w:lang w:bidi="ar-SA"/>
        </w:rPr>
        <w:t>5.5.</w:t>
      </w:r>
      <w:r w:rsidR="00BA7D42" w:rsidRPr="00BF0072">
        <w:rPr>
          <w:rFonts w:eastAsiaTheme="minorEastAsia"/>
          <w:color w:val="auto"/>
          <w:kern w:val="0"/>
          <w:sz w:val="24"/>
          <w:lang w:bidi="ar-SA"/>
        </w:rPr>
        <w:t xml:space="preserve"> </w:t>
      </w:r>
      <w:r w:rsidRPr="00BF0072">
        <w:rPr>
          <w:rFonts w:eastAsiaTheme="minorEastAsia"/>
          <w:color w:val="auto"/>
          <w:kern w:val="0"/>
          <w:sz w:val="24"/>
          <w:lang w:bidi="ar-SA"/>
        </w:rPr>
        <w:t xml:space="preserve">Срок оказания индивидуальных услуг осуществляется в течение 365 дней со дня заключения договора на эти дополнительные услуги. </w:t>
      </w:r>
    </w:p>
    <w:p w14:paraId="73A6022B" w14:textId="77777777" w:rsidR="00B47EFC" w:rsidRPr="00BF0072" w:rsidRDefault="00B47EFC"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r w:rsidRPr="00BF0072">
        <w:rPr>
          <w:rFonts w:eastAsiaTheme="minorEastAsia"/>
          <w:color w:val="auto"/>
          <w:kern w:val="0"/>
          <w:sz w:val="24"/>
          <w:lang w:bidi="ar-SA"/>
        </w:rPr>
        <w:t>5.6.</w:t>
      </w:r>
      <w:r w:rsidR="00BA7D42" w:rsidRPr="00BF0072">
        <w:rPr>
          <w:rFonts w:eastAsiaTheme="minorEastAsia"/>
          <w:color w:val="auto"/>
          <w:kern w:val="0"/>
          <w:sz w:val="24"/>
          <w:lang w:bidi="ar-SA"/>
        </w:rPr>
        <w:t xml:space="preserve"> </w:t>
      </w:r>
      <w:r w:rsidRPr="00BF0072">
        <w:rPr>
          <w:rFonts w:eastAsiaTheme="minorEastAsia"/>
          <w:color w:val="auto"/>
          <w:kern w:val="0"/>
          <w:sz w:val="24"/>
          <w:lang w:bidi="ar-SA"/>
        </w:rPr>
        <w:t xml:space="preserve">По окончании срока действия индивидуальных услуг или окончания срока действия договора оплаченные услуги аннулируются, т.е. услуга считается оказанной. </w:t>
      </w:r>
    </w:p>
    <w:p w14:paraId="42AE1785" w14:textId="77777777" w:rsidR="00B47EFC" w:rsidRPr="00BF0072" w:rsidRDefault="00B47EFC"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r w:rsidRPr="00BF0072">
        <w:rPr>
          <w:rFonts w:eastAsiaTheme="minorEastAsia"/>
          <w:color w:val="auto"/>
          <w:kern w:val="0"/>
          <w:sz w:val="24"/>
          <w:lang w:bidi="ar-SA"/>
        </w:rPr>
        <w:t>5.7.</w:t>
      </w:r>
      <w:r w:rsidR="00BA7D42" w:rsidRPr="00BF0072">
        <w:rPr>
          <w:rFonts w:eastAsiaTheme="minorEastAsia"/>
          <w:color w:val="auto"/>
          <w:kern w:val="0"/>
          <w:sz w:val="24"/>
          <w:lang w:bidi="ar-SA"/>
        </w:rPr>
        <w:t xml:space="preserve"> </w:t>
      </w:r>
      <w:r w:rsidRPr="00BF0072">
        <w:rPr>
          <w:rFonts w:eastAsiaTheme="minorEastAsia"/>
          <w:color w:val="auto"/>
          <w:kern w:val="0"/>
          <w:sz w:val="24"/>
          <w:lang w:bidi="ar-SA"/>
        </w:rPr>
        <w:t xml:space="preserve">По окончании срока действия договора при условии заключения Заказчиком нового договора оплаченные услуги переносятся на новый срок нового договора, при этом сохраняя сроки действия услуг согласно предыдущему договору. </w:t>
      </w:r>
    </w:p>
    <w:p w14:paraId="2BC91260" w14:textId="77777777" w:rsidR="00B47EFC" w:rsidRPr="00BF0072" w:rsidRDefault="00B47EFC"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r w:rsidRPr="00BF0072">
        <w:rPr>
          <w:rFonts w:eastAsiaTheme="minorEastAsia"/>
          <w:color w:val="auto"/>
          <w:kern w:val="0"/>
          <w:sz w:val="24"/>
          <w:lang w:bidi="ar-SA"/>
        </w:rPr>
        <w:t>5.8.</w:t>
      </w:r>
      <w:r w:rsidR="00BA7D42" w:rsidRPr="00BF0072">
        <w:rPr>
          <w:rFonts w:eastAsiaTheme="minorEastAsia"/>
          <w:color w:val="auto"/>
          <w:kern w:val="0"/>
          <w:sz w:val="24"/>
          <w:lang w:bidi="ar-SA"/>
        </w:rPr>
        <w:t xml:space="preserve"> </w:t>
      </w:r>
      <w:r w:rsidRPr="00BF0072">
        <w:rPr>
          <w:rFonts w:eastAsiaTheme="minorEastAsia"/>
          <w:color w:val="auto"/>
          <w:kern w:val="0"/>
          <w:sz w:val="24"/>
          <w:lang w:bidi="ar-SA"/>
        </w:rPr>
        <w:t xml:space="preserve">В случае заморозки срок действия приобретенных услуг на персональные тренировки продлевается на период заморозки. </w:t>
      </w:r>
    </w:p>
    <w:p w14:paraId="5BD2A42C" w14:textId="77777777" w:rsidR="00B47EFC" w:rsidRPr="00BF0072" w:rsidRDefault="00B47EFC"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r w:rsidRPr="00BF0072">
        <w:rPr>
          <w:rFonts w:eastAsiaTheme="minorEastAsia"/>
          <w:color w:val="auto"/>
          <w:kern w:val="0"/>
          <w:sz w:val="24"/>
          <w:lang w:bidi="ar-SA"/>
        </w:rPr>
        <w:t>5.9.</w:t>
      </w:r>
      <w:r w:rsidR="00BA7D42" w:rsidRPr="00BF0072">
        <w:rPr>
          <w:rFonts w:eastAsiaTheme="minorEastAsia"/>
          <w:color w:val="auto"/>
          <w:kern w:val="0"/>
          <w:sz w:val="24"/>
          <w:lang w:bidi="ar-SA"/>
        </w:rPr>
        <w:t xml:space="preserve"> </w:t>
      </w:r>
      <w:r w:rsidRPr="00BF0072">
        <w:rPr>
          <w:rFonts w:eastAsiaTheme="minorEastAsia"/>
          <w:color w:val="auto"/>
          <w:kern w:val="0"/>
          <w:sz w:val="24"/>
          <w:lang w:bidi="ar-SA"/>
        </w:rPr>
        <w:t xml:space="preserve">Для оплаты отдельных дополнительных индивидуальных услуг Исполнитель вправе устанавливать специальные цены и ограничивать период пользования такими услугами. </w:t>
      </w:r>
    </w:p>
    <w:p w14:paraId="3AF107C6" w14:textId="77777777" w:rsidR="00B47EFC" w:rsidRPr="00BF0072" w:rsidRDefault="00B47EFC"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r w:rsidRPr="00BF0072">
        <w:rPr>
          <w:rFonts w:eastAsiaTheme="minorEastAsia"/>
          <w:color w:val="auto"/>
          <w:kern w:val="0"/>
          <w:sz w:val="24"/>
          <w:lang w:bidi="ar-SA"/>
        </w:rPr>
        <w:t>5.10.</w:t>
      </w:r>
      <w:r w:rsidR="00BA7D42" w:rsidRPr="00BF0072">
        <w:rPr>
          <w:rFonts w:eastAsiaTheme="minorEastAsia"/>
          <w:color w:val="auto"/>
          <w:kern w:val="0"/>
          <w:sz w:val="24"/>
          <w:lang w:bidi="ar-SA"/>
        </w:rPr>
        <w:t xml:space="preserve"> </w:t>
      </w:r>
      <w:r w:rsidRPr="00BF0072">
        <w:rPr>
          <w:rFonts w:eastAsiaTheme="minorEastAsia"/>
          <w:color w:val="auto"/>
          <w:kern w:val="0"/>
          <w:sz w:val="24"/>
          <w:lang w:bidi="ar-SA"/>
        </w:rPr>
        <w:t xml:space="preserve">При приобретении Заказчиком Блока услуг или разовой услуги возврату подлежат денежные средства за вычетом стоимости фактически оказанных услуг.  </w:t>
      </w:r>
    </w:p>
    <w:p w14:paraId="4BC3FDF6" w14:textId="77777777" w:rsidR="00B47EFC" w:rsidRPr="00BF0072" w:rsidRDefault="00B47EFC"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r w:rsidRPr="00BF0072">
        <w:rPr>
          <w:rFonts w:eastAsiaTheme="minorEastAsia"/>
          <w:color w:val="auto"/>
          <w:kern w:val="0"/>
          <w:sz w:val="24"/>
          <w:lang w:bidi="ar-SA"/>
        </w:rPr>
        <w:t xml:space="preserve">Расчет фактической стоимости оказанных услуг производится исходя из стоимости разовой услуги по прайсу умноженной на количество использованных услуг. </w:t>
      </w:r>
    </w:p>
    <w:p w14:paraId="38F2A7B3" w14:textId="77777777" w:rsidR="00B47EFC" w:rsidRPr="00BF0072" w:rsidRDefault="00B47EFC"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r w:rsidRPr="00BF0072">
        <w:rPr>
          <w:rFonts w:eastAsiaTheme="minorEastAsia"/>
          <w:color w:val="auto"/>
          <w:kern w:val="0"/>
          <w:sz w:val="24"/>
          <w:lang w:bidi="ar-SA"/>
        </w:rPr>
        <w:t>5.11.</w:t>
      </w:r>
      <w:r w:rsidR="00BA7D42" w:rsidRPr="00BF0072">
        <w:rPr>
          <w:rFonts w:eastAsiaTheme="minorEastAsia"/>
          <w:color w:val="auto"/>
          <w:kern w:val="0"/>
          <w:sz w:val="24"/>
          <w:lang w:bidi="ar-SA"/>
        </w:rPr>
        <w:t xml:space="preserve"> </w:t>
      </w:r>
      <w:r w:rsidRPr="00BF0072">
        <w:rPr>
          <w:rFonts w:eastAsiaTheme="minorEastAsia"/>
          <w:color w:val="auto"/>
          <w:kern w:val="0"/>
          <w:sz w:val="24"/>
          <w:lang w:bidi="ar-SA"/>
        </w:rPr>
        <w:t xml:space="preserve">Исполнитель обязуется обеспечить замену персонального тренера в случае его болезни, отпуска или отсутствия по иным уважительным причинам. </w:t>
      </w:r>
    </w:p>
    <w:p w14:paraId="501855FE" w14:textId="77777777" w:rsidR="00A95437" w:rsidRPr="00BF0072" w:rsidRDefault="00B47EFC"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r w:rsidRPr="00BF0072">
        <w:rPr>
          <w:rFonts w:eastAsiaTheme="minorEastAsia"/>
          <w:color w:val="auto"/>
          <w:kern w:val="0"/>
          <w:sz w:val="24"/>
          <w:lang w:bidi="ar-SA"/>
        </w:rPr>
        <w:t>5.12.</w:t>
      </w:r>
      <w:r w:rsidR="00BA7D42" w:rsidRPr="00BF0072">
        <w:rPr>
          <w:rFonts w:eastAsiaTheme="minorEastAsia"/>
          <w:color w:val="auto"/>
          <w:kern w:val="0"/>
          <w:sz w:val="24"/>
          <w:lang w:bidi="ar-SA"/>
        </w:rPr>
        <w:t xml:space="preserve"> </w:t>
      </w:r>
      <w:r w:rsidRPr="00BF0072">
        <w:rPr>
          <w:rFonts w:eastAsiaTheme="minorEastAsia"/>
          <w:color w:val="auto"/>
          <w:kern w:val="0"/>
          <w:sz w:val="24"/>
          <w:lang w:bidi="ar-SA"/>
        </w:rPr>
        <w:t xml:space="preserve">Продолжительность персональной тренировки не может превышать 60 минут. При опоздании Заказчика на персональную тренировку время ее проведения сокращается на время опоздания. </w:t>
      </w:r>
    </w:p>
    <w:p w14:paraId="50A7D48D" w14:textId="77777777" w:rsidR="00BA7D42" w:rsidRPr="00BF0072" w:rsidRDefault="00BA7D42"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p>
    <w:p w14:paraId="519218E9" w14:textId="77777777" w:rsidR="00BA7D42" w:rsidRPr="00BF0072" w:rsidRDefault="00BA7D42"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p>
    <w:p w14:paraId="6CD28DDD" w14:textId="77777777" w:rsidR="00BA7D42" w:rsidRPr="00BF0072" w:rsidRDefault="00BA7D42"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rFonts w:eastAsiaTheme="minorEastAsia"/>
          <w:color w:val="auto"/>
          <w:kern w:val="0"/>
          <w:sz w:val="24"/>
          <w:lang w:bidi="ar-SA"/>
        </w:rPr>
      </w:pPr>
    </w:p>
    <w:p w14:paraId="649954B7" w14:textId="7AA43634" w:rsidR="00B47EFC" w:rsidRPr="00BF0072" w:rsidRDefault="00B47EFC" w:rsidP="00A67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center"/>
        <w:rPr>
          <w:rFonts w:eastAsiaTheme="minorEastAsia"/>
          <w:color w:val="auto"/>
          <w:kern w:val="0"/>
          <w:sz w:val="24"/>
          <w:lang w:bidi="ar-SA"/>
        </w:rPr>
      </w:pPr>
      <w:r w:rsidRPr="00BF0072">
        <w:rPr>
          <w:rFonts w:eastAsiaTheme="minorEastAsia"/>
          <w:b/>
          <w:bCs/>
          <w:color w:val="auto"/>
          <w:kern w:val="0"/>
          <w:sz w:val="24"/>
          <w:lang w:bidi="ar-SA"/>
        </w:rPr>
        <w:t>6.</w:t>
      </w:r>
      <w:r w:rsidR="00BA7D42" w:rsidRPr="00BF0072">
        <w:rPr>
          <w:rFonts w:eastAsiaTheme="minorEastAsia"/>
          <w:b/>
          <w:bCs/>
          <w:color w:val="auto"/>
          <w:kern w:val="0"/>
          <w:sz w:val="24"/>
          <w:lang w:bidi="ar-SA"/>
        </w:rPr>
        <w:t xml:space="preserve"> </w:t>
      </w:r>
      <w:r w:rsidRPr="00BF0072">
        <w:rPr>
          <w:rFonts w:eastAsiaTheme="minorEastAsia"/>
          <w:b/>
          <w:bCs/>
          <w:color w:val="auto"/>
          <w:kern w:val="0"/>
          <w:sz w:val="24"/>
          <w:lang w:bidi="ar-SA"/>
        </w:rPr>
        <w:t>УСЛОВИЯ ОКАЗАНИЯ ДОПОЛНИТЕЛЬНЫХ</w:t>
      </w:r>
      <w:r w:rsidR="00210DFB" w:rsidRPr="00BF0072">
        <w:rPr>
          <w:rFonts w:eastAsiaTheme="minorEastAsia"/>
          <w:b/>
          <w:bCs/>
          <w:color w:val="auto"/>
          <w:kern w:val="0"/>
          <w:sz w:val="24"/>
          <w:lang w:bidi="ar-SA"/>
        </w:rPr>
        <w:t xml:space="preserve"> </w:t>
      </w:r>
      <w:r w:rsidRPr="00BF0072">
        <w:rPr>
          <w:rFonts w:eastAsiaTheme="minorEastAsia"/>
          <w:b/>
          <w:bCs/>
          <w:color w:val="auto"/>
          <w:kern w:val="0"/>
          <w:sz w:val="24"/>
          <w:lang w:bidi="ar-SA"/>
        </w:rPr>
        <w:t>ГРУППОВЫХ УСЛУГ И ПРОЕКТОВ</w:t>
      </w:r>
    </w:p>
    <w:p w14:paraId="6953CD04" w14:textId="77777777" w:rsidR="00B47EFC" w:rsidRPr="00BF0072" w:rsidRDefault="00B47EFC" w:rsidP="00A67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t>6.1.</w:t>
      </w:r>
      <w:r w:rsidR="00210DFB" w:rsidRPr="00BF0072">
        <w:rPr>
          <w:rFonts w:eastAsiaTheme="minorEastAsia"/>
          <w:color w:val="auto"/>
          <w:kern w:val="0"/>
          <w:sz w:val="24"/>
          <w:lang w:bidi="ar-SA"/>
        </w:rPr>
        <w:t xml:space="preserve"> </w:t>
      </w:r>
      <w:r w:rsidRPr="00BF0072">
        <w:rPr>
          <w:rFonts w:eastAsiaTheme="minorEastAsia"/>
          <w:color w:val="auto"/>
          <w:kern w:val="0"/>
          <w:sz w:val="24"/>
          <w:lang w:bidi="ar-SA"/>
        </w:rPr>
        <w:t xml:space="preserve">К дополнительным групповым услугам относятся: групповые тренировки, студии, проекты с ограниченным количеством человек, в том числе детские секции. </w:t>
      </w:r>
    </w:p>
    <w:p w14:paraId="4EECF8CE" w14:textId="77777777" w:rsidR="00B47EFC" w:rsidRPr="00BF0072" w:rsidRDefault="00B47EFC" w:rsidP="00A67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t>6.2.</w:t>
      </w:r>
      <w:r w:rsidR="00210DFB" w:rsidRPr="00BF0072">
        <w:rPr>
          <w:rFonts w:eastAsiaTheme="minorEastAsia"/>
          <w:color w:val="auto"/>
          <w:kern w:val="0"/>
          <w:sz w:val="24"/>
          <w:lang w:bidi="ar-SA"/>
        </w:rPr>
        <w:t xml:space="preserve"> </w:t>
      </w:r>
      <w:r w:rsidRPr="00BF0072">
        <w:rPr>
          <w:rFonts w:eastAsiaTheme="minorEastAsia"/>
          <w:color w:val="auto"/>
          <w:kern w:val="0"/>
          <w:sz w:val="24"/>
          <w:lang w:bidi="ar-SA"/>
        </w:rPr>
        <w:t xml:space="preserve">Предварительная оплата и подписание дополнительного соглашения на оказание дополнительных индивидуальных услуг при первом посещение является необходимым условием для оказания услуг специалистом Исполнителя. При последующем приобретении тех же самых дополнительных услуг подписание договора не требуется. </w:t>
      </w:r>
    </w:p>
    <w:p w14:paraId="7411D551" w14:textId="77777777" w:rsidR="00B47EFC" w:rsidRPr="00BF0072" w:rsidRDefault="00B47EFC" w:rsidP="00A67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t>6.3.</w:t>
      </w:r>
      <w:r w:rsidR="00210DFB" w:rsidRPr="00BF0072">
        <w:rPr>
          <w:rFonts w:eastAsiaTheme="minorEastAsia"/>
          <w:color w:val="auto"/>
          <w:kern w:val="0"/>
          <w:sz w:val="24"/>
          <w:lang w:bidi="ar-SA"/>
        </w:rPr>
        <w:t xml:space="preserve"> </w:t>
      </w:r>
      <w:r w:rsidRPr="00BF0072">
        <w:rPr>
          <w:rFonts w:eastAsiaTheme="minorEastAsia"/>
          <w:color w:val="auto"/>
          <w:kern w:val="0"/>
          <w:sz w:val="24"/>
          <w:lang w:bidi="ar-SA"/>
        </w:rPr>
        <w:t xml:space="preserve">Предварительная запись на дополнительные/индивидуальные услуги осуществляется лично или осуществляется специалистом Исполнителя по предварительной договоренности с Заказчиком.  </w:t>
      </w:r>
    </w:p>
    <w:p w14:paraId="6B318680" w14:textId="77777777" w:rsidR="00B47EFC" w:rsidRPr="00BF0072" w:rsidRDefault="00B47EFC" w:rsidP="00A67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t xml:space="preserve">6.4. Срок оказания дополнительных групповых услуг равен 30 дням (вне зависимости от количества услуг, входящих в этот срок), за исключением тех случаев, в которых предусмотрено более длительное действие групповых услуг. </w:t>
      </w:r>
    </w:p>
    <w:p w14:paraId="6601C2ED" w14:textId="77777777" w:rsidR="00B47EFC" w:rsidRPr="00BF0072" w:rsidRDefault="00B47EFC" w:rsidP="00A67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t>6.5.</w:t>
      </w:r>
      <w:r w:rsidR="00210DFB" w:rsidRPr="00BF0072">
        <w:rPr>
          <w:rFonts w:eastAsiaTheme="minorEastAsia"/>
          <w:color w:val="auto"/>
          <w:kern w:val="0"/>
          <w:sz w:val="24"/>
          <w:lang w:bidi="ar-SA"/>
        </w:rPr>
        <w:t xml:space="preserve"> </w:t>
      </w:r>
      <w:r w:rsidRPr="00BF0072">
        <w:rPr>
          <w:rFonts w:eastAsiaTheme="minorEastAsia"/>
          <w:color w:val="auto"/>
          <w:kern w:val="0"/>
          <w:sz w:val="24"/>
          <w:lang w:bidi="ar-SA"/>
        </w:rPr>
        <w:t xml:space="preserve">По окончании срока действия групповых услуг или окончания срока действия договора оплаченные услуги аннулируются, т.е. услуга считается оказанной. </w:t>
      </w:r>
    </w:p>
    <w:p w14:paraId="6C9FE3A0" w14:textId="77777777" w:rsidR="00B47EFC" w:rsidRPr="00BF0072" w:rsidRDefault="00B47EFC" w:rsidP="00A67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lastRenderedPageBreak/>
        <w:t>6.6.</w:t>
      </w:r>
      <w:r w:rsidR="00210DFB" w:rsidRPr="00BF0072">
        <w:rPr>
          <w:rFonts w:eastAsiaTheme="minorEastAsia"/>
          <w:color w:val="auto"/>
          <w:kern w:val="0"/>
          <w:sz w:val="24"/>
          <w:lang w:bidi="ar-SA"/>
        </w:rPr>
        <w:t xml:space="preserve"> </w:t>
      </w:r>
      <w:r w:rsidRPr="00BF0072">
        <w:rPr>
          <w:rFonts w:eastAsiaTheme="minorEastAsia"/>
          <w:color w:val="auto"/>
          <w:kern w:val="0"/>
          <w:sz w:val="24"/>
          <w:lang w:bidi="ar-SA"/>
        </w:rPr>
        <w:t xml:space="preserve">В случае заморозки срок действия приобретенных услуг на групповые тренировки продлевается на период заморозки. </w:t>
      </w:r>
    </w:p>
    <w:p w14:paraId="4CEC4FAF" w14:textId="77777777" w:rsidR="00B47EFC" w:rsidRPr="00BF0072" w:rsidRDefault="00B47EFC" w:rsidP="00A67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t>6.7.</w:t>
      </w:r>
      <w:r w:rsidR="00210DFB" w:rsidRPr="00BF0072">
        <w:rPr>
          <w:rFonts w:eastAsiaTheme="minorEastAsia"/>
          <w:color w:val="auto"/>
          <w:kern w:val="0"/>
          <w:sz w:val="24"/>
          <w:lang w:bidi="ar-SA"/>
        </w:rPr>
        <w:t xml:space="preserve"> </w:t>
      </w:r>
      <w:r w:rsidRPr="00BF0072">
        <w:rPr>
          <w:rFonts w:eastAsiaTheme="minorEastAsia"/>
          <w:color w:val="auto"/>
          <w:kern w:val="0"/>
          <w:sz w:val="24"/>
          <w:lang w:bidi="ar-SA"/>
        </w:rPr>
        <w:t xml:space="preserve">Для оплаты отдельных дополнительных групповых услуг Исполнитель вправе устанавливать специальные цены и ограничивать период пользования такими услугами. </w:t>
      </w:r>
    </w:p>
    <w:p w14:paraId="20B9CF68" w14:textId="77777777" w:rsidR="00637E9D" w:rsidRPr="00BF0072" w:rsidRDefault="00B47EFC" w:rsidP="00A67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t>6.8.</w:t>
      </w:r>
      <w:r w:rsidR="00210DFB" w:rsidRPr="00BF0072">
        <w:rPr>
          <w:rFonts w:eastAsiaTheme="minorEastAsia"/>
          <w:color w:val="auto"/>
          <w:kern w:val="0"/>
          <w:sz w:val="24"/>
          <w:lang w:bidi="ar-SA"/>
        </w:rPr>
        <w:t xml:space="preserve"> </w:t>
      </w:r>
      <w:r w:rsidRPr="00BF0072">
        <w:rPr>
          <w:rFonts w:eastAsiaTheme="minorEastAsia"/>
          <w:color w:val="auto"/>
          <w:kern w:val="0"/>
          <w:sz w:val="24"/>
          <w:lang w:bidi="ar-SA"/>
        </w:rPr>
        <w:t>При приобретении Заказчиком дополнительных групповых  услуг или проектов возврату подлежат денежные средства за вычетом стоимости фактически оказанных услуг.</w:t>
      </w:r>
      <w:r w:rsidR="006376A4" w:rsidRPr="00BF0072">
        <w:rPr>
          <w:rFonts w:eastAsiaTheme="minorEastAsia"/>
          <w:color w:val="auto"/>
          <w:kern w:val="0"/>
          <w:sz w:val="24"/>
          <w:lang w:bidi="ar-SA"/>
        </w:rPr>
        <w:t xml:space="preserve"> </w:t>
      </w:r>
      <w:r w:rsidRPr="00BF0072">
        <w:rPr>
          <w:rFonts w:eastAsiaTheme="minorEastAsia"/>
          <w:color w:val="auto"/>
          <w:kern w:val="0"/>
          <w:sz w:val="24"/>
          <w:lang w:bidi="ar-SA"/>
        </w:rPr>
        <w:t>Расчет фактической стоимости оказанных услуг производится исходя из стоимости разовой услуги по прайсу умноженной на количество использованных услуг.</w:t>
      </w:r>
    </w:p>
    <w:p w14:paraId="135692AA" w14:textId="77777777" w:rsidR="00637E9D" w:rsidRPr="00BF0072" w:rsidRDefault="008D4722" w:rsidP="00A67378">
      <w:pPr>
        <w:spacing w:after="0" w:line="276" w:lineRule="auto"/>
        <w:ind w:left="0" w:right="0" w:firstLine="0"/>
        <w:rPr>
          <w:sz w:val="24"/>
        </w:rPr>
      </w:pPr>
      <w:r w:rsidRPr="00BF0072">
        <w:rPr>
          <w:sz w:val="24"/>
        </w:rPr>
        <w:t xml:space="preserve"> </w:t>
      </w:r>
    </w:p>
    <w:p w14:paraId="7B453AFA" w14:textId="77777777" w:rsidR="00637E9D" w:rsidRPr="00BF0072" w:rsidRDefault="00637E9D" w:rsidP="00A95437">
      <w:pPr>
        <w:spacing w:after="0" w:line="276" w:lineRule="auto"/>
        <w:ind w:left="0" w:right="0" w:firstLine="0"/>
        <w:jc w:val="left"/>
        <w:rPr>
          <w:sz w:val="24"/>
        </w:rPr>
      </w:pPr>
    </w:p>
    <w:p w14:paraId="29F48401" w14:textId="77777777" w:rsidR="00637E9D" w:rsidRPr="00BF0072" w:rsidRDefault="00B47EFC" w:rsidP="00A95437">
      <w:pPr>
        <w:pStyle w:val="1"/>
        <w:spacing w:after="0" w:line="276" w:lineRule="auto"/>
        <w:ind w:left="10" w:right="13"/>
        <w:rPr>
          <w:sz w:val="24"/>
        </w:rPr>
      </w:pPr>
      <w:r w:rsidRPr="00BF0072">
        <w:rPr>
          <w:sz w:val="24"/>
        </w:rPr>
        <w:t xml:space="preserve">7. ОТВЕТСТВЕННОСТЬ СТОРОН </w:t>
      </w:r>
    </w:p>
    <w:p w14:paraId="2478E585" w14:textId="77777777" w:rsidR="00637E9D" w:rsidRPr="00BF0072" w:rsidRDefault="00B47EFC" w:rsidP="00A95437">
      <w:pPr>
        <w:spacing w:after="0" w:line="276" w:lineRule="auto"/>
        <w:ind w:left="-5" w:right="1"/>
        <w:rPr>
          <w:sz w:val="24"/>
        </w:rPr>
      </w:pPr>
      <w:r w:rsidRPr="00BF0072">
        <w:rPr>
          <w:sz w:val="24"/>
        </w:rPr>
        <w:t xml:space="preserve">7.1 Заказчик участвует во всех тренировках и мероприятиях Клуба по своему желанию и на свой риск. Должностные лица, сотрудники и тренеры Клуба не несут ответственности за ущерб, причиненный здоровью Заказчика в результате выполнения физических упражнений. </w:t>
      </w:r>
    </w:p>
    <w:p w14:paraId="4D09D9E9" w14:textId="77777777" w:rsidR="00637E9D" w:rsidRPr="00BF0072" w:rsidRDefault="00B47EFC" w:rsidP="00A95437">
      <w:pPr>
        <w:spacing w:after="0" w:line="276" w:lineRule="auto"/>
        <w:ind w:left="-5" w:right="1"/>
        <w:rPr>
          <w:sz w:val="24"/>
        </w:rPr>
      </w:pPr>
      <w:r w:rsidRPr="00BF0072">
        <w:rPr>
          <w:sz w:val="24"/>
        </w:rPr>
        <w:t xml:space="preserve">7.2. Законные представители несут персональную ответственность за своих несовершеннолетних детей на территории Клуба, если таковые по какой-либо причине находятся на территории клуба. </w:t>
      </w:r>
    </w:p>
    <w:p w14:paraId="0DF99B23" w14:textId="77777777" w:rsidR="00637E9D" w:rsidRPr="00BF0072" w:rsidRDefault="00B47EFC" w:rsidP="00A95437">
      <w:pPr>
        <w:spacing w:after="0" w:line="276" w:lineRule="auto"/>
        <w:ind w:left="-5" w:right="1"/>
        <w:rPr>
          <w:sz w:val="24"/>
        </w:rPr>
      </w:pPr>
      <w:r w:rsidRPr="00BF0072">
        <w:rPr>
          <w:sz w:val="24"/>
        </w:rPr>
        <w:t xml:space="preserve">7.3. Заказчик несет ответственность за ущерб, причиненный имуществу Клуба. В случае причинения ущерба имуществу Клуба Заказчик обязан возместить стоимость поврежденного и/или утраченного имущества по рыночным ценам на данный вид имущества. </w:t>
      </w:r>
    </w:p>
    <w:p w14:paraId="3BC138E0" w14:textId="77777777" w:rsidR="00637E9D" w:rsidRPr="00BF0072" w:rsidRDefault="00B47EFC" w:rsidP="00A95437">
      <w:pPr>
        <w:spacing w:after="0" w:line="276" w:lineRule="auto"/>
        <w:ind w:left="-5" w:right="1"/>
        <w:rPr>
          <w:sz w:val="24"/>
        </w:rPr>
      </w:pPr>
      <w:r w:rsidRPr="00BF0072">
        <w:rPr>
          <w:sz w:val="24"/>
        </w:rPr>
        <w:t xml:space="preserve">7.4. При утрате клубной карты (браслета, ключа) Заказчик возмещает Исполнителю расходы по выпуску новой карты  по действующему прайсу (прейскуранту). </w:t>
      </w:r>
    </w:p>
    <w:p w14:paraId="3C93EE43" w14:textId="77777777" w:rsidR="002B41B7" w:rsidRPr="00BF0072" w:rsidRDefault="00B47EFC" w:rsidP="002B41B7">
      <w:pPr>
        <w:widowControl w:val="0"/>
        <w:tabs>
          <w:tab w:val="left" w:pos="721"/>
        </w:tabs>
        <w:autoSpaceDE w:val="0"/>
        <w:autoSpaceDN w:val="0"/>
        <w:spacing w:after="0" w:line="288" w:lineRule="auto"/>
        <w:ind w:right="0"/>
        <w:rPr>
          <w:sz w:val="24"/>
        </w:rPr>
      </w:pPr>
      <w:r w:rsidRPr="00BF0072">
        <w:rPr>
          <w:sz w:val="24"/>
        </w:rPr>
        <w:t xml:space="preserve">7.5. </w:t>
      </w:r>
      <w:r w:rsidR="002B41B7" w:rsidRPr="00BF0072">
        <w:rPr>
          <w:sz w:val="24"/>
        </w:rPr>
        <w:t>Исполнитель</w:t>
      </w:r>
      <w:r w:rsidR="002B41B7" w:rsidRPr="00BF0072">
        <w:rPr>
          <w:spacing w:val="-10"/>
          <w:sz w:val="24"/>
        </w:rPr>
        <w:t xml:space="preserve"> </w:t>
      </w:r>
      <w:r w:rsidR="002B41B7" w:rsidRPr="00BF0072">
        <w:rPr>
          <w:sz w:val="24"/>
        </w:rPr>
        <w:t>не</w:t>
      </w:r>
      <w:r w:rsidR="002B41B7" w:rsidRPr="00BF0072">
        <w:rPr>
          <w:spacing w:val="-9"/>
          <w:sz w:val="24"/>
        </w:rPr>
        <w:t xml:space="preserve"> </w:t>
      </w:r>
      <w:r w:rsidR="002B41B7" w:rsidRPr="00BF0072">
        <w:rPr>
          <w:sz w:val="24"/>
        </w:rPr>
        <w:t>несет</w:t>
      </w:r>
      <w:r w:rsidR="002B41B7" w:rsidRPr="00BF0072">
        <w:rPr>
          <w:spacing w:val="-10"/>
          <w:sz w:val="24"/>
        </w:rPr>
        <w:t xml:space="preserve"> </w:t>
      </w:r>
      <w:r w:rsidR="002B41B7" w:rsidRPr="00BF0072">
        <w:rPr>
          <w:spacing w:val="-2"/>
          <w:sz w:val="24"/>
        </w:rPr>
        <w:t>ответственности:</w:t>
      </w:r>
    </w:p>
    <w:p w14:paraId="12285BD5" w14:textId="2FD0DBBF" w:rsidR="002B41B7" w:rsidRPr="00BF0072" w:rsidRDefault="002B41B7" w:rsidP="002B41B7">
      <w:pPr>
        <w:pStyle w:val="a3"/>
        <w:widowControl w:val="0"/>
        <w:tabs>
          <w:tab w:val="left" w:pos="720"/>
        </w:tabs>
        <w:autoSpaceDE w:val="0"/>
        <w:autoSpaceDN w:val="0"/>
        <w:spacing w:before="2" w:after="0" w:line="288" w:lineRule="auto"/>
        <w:ind w:left="4" w:right="82" w:firstLine="0"/>
        <w:rPr>
          <w:sz w:val="24"/>
        </w:rPr>
      </w:pPr>
      <w:r w:rsidRPr="00BF0072">
        <w:rPr>
          <w:b/>
          <w:sz w:val="24"/>
        </w:rPr>
        <w:t xml:space="preserve">- За вред, причиненный жизни, здоровью или имуществу Заказчику в результате предоставления недостоверных и/или несвоевременного предоставления Исполнителю Заказчиком достоверных сведений о состоянии здоровья Члена клуба; </w:t>
      </w:r>
      <w:r w:rsidRPr="00BF0072">
        <w:rPr>
          <w:sz w:val="24"/>
        </w:rPr>
        <w:t xml:space="preserve">и/или при нарушении или ненадлежащем выполнении Заказчиком условий Контракта, Правил клуба и/или положений (регламентов) о физкультурно-оздоровительных мероприятиях и/или правил техники безопасности при пользовании Услугами, Дополнительными услугами, инструкций и рекомендаций по пользованию оборудованием, инвентарем и т.д. Исполнителя, предупреждающих, ограничивающих и/или запрещающих табличек и/или надписей, размещенных в Клубе и/или месте оказания Услуг; и/или по неосторожности Заказчика; </w:t>
      </w:r>
    </w:p>
    <w:p w14:paraId="3157A58A" w14:textId="422F1199" w:rsidR="002B41B7" w:rsidRPr="00BF0072" w:rsidRDefault="002B41B7" w:rsidP="002B41B7">
      <w:pPr>
        <w:pStyle w:val="a3"/>
        <w:widowControl w:val="0"/>
        <w:autoSpaceDE w:val="0"/>
        <w:autoSpaceDN w:val="0"/>
        <w:spacing w:after="0" w:line="288" w:lineRule="auto"/>
        <w:ind w:left="0" w:right="142" w:firstLine="0"/>
        <w:contextualSpacing w:val="0"/>
        <w:rPr>
          <w:sz w:val="24"/>
        </w:rPr>
      </w:pPr>
      <w:r w:rsidRPr="00BF0072">
        <w:rPr>
          <w:sz w:val="24"/>
        </w:rPr>
        <w:t>- За утрату или повреждение личных вещей, в т.ч. оставленных в раздевалках или в других помещениях Клуба;</w:t>
      </w:r>
    </w:p>
    <w:p w14:paraId="0A766A97" w14:textId="2A55F9DC" w:rsidR="002B41B7" w:rsidRPr="00BF0072" w:rsidRDefault="002B41B7" w:rsidP="002B41B7">
      <w:pPr>
        <w:pStyle w:val="a3"/>
        <w:widowControl w:val="0"/>
        <w:autoSpaceDE w:val="0"/>
        <w:autoSpaceDN w:val="0"/>
        <w:spacing w:before="1" w:after="0" w:line="288" w:lineRule="auto"/>
        <w:ind w:left="0" w:right="90" w:firstLine="0"/>
        <w:contextualSpacing w:val="0"/>
        <w:rPr>
          <w:sz w:val="24"/>
        </w:rPr>
      </w:pPr>
      <w:r w:rsidRPr="00BF0072">
        <w:rPr>
          <w:sz w:val="24"/>
        </w:rPr>
        <w:t>- За вред, связанный с ухудшением здоровья, если состояние здоровья Заказчика ухудшилось в результате острого заболевания, обострения травмы или хронического заболевания, собственных действий и/или бездействий Заказчика, третьих лиц;</w:t>
      </w:r>
    </w:p>
    <w:p w14:paraId="7BE3D2F5" w14:textId="10EFE0A1" w:rsidR="002B41B7" w:rsidRPr="00BF0072" w:rsidRDefault="002B41B7" w:rsidP="002B41B7">
      <w:pPr>
        <w:pStyle w:val="a3"/>
        <w:widowControl w:val="0"/>
        <w:autoSpaceDE w:val="0"/>
        <w:autoSpaceDN w:val="0"/>
        <w:spacing w:after="0" w:line="288" w:lineRule="auto"/>
        <w:ind w:left="0" w:right="90" w:firstLine="0"/>
        <w:contextualSpacing w:val="0"/>
        <w:rPr>
          <w:sz w:val="24"/>
        </w:rPr>
      </w:pPr>
      <w:r w:rsidRPr="00BF0072">
        <w:rPr>
          <w:sz w:val="24"/>
        </w:rPr>
        <w:t>- За технические неудобства, вызванные проведением Исполнителем, и/или уполномоченными организациями сезонных профилактических, ремонтно-строительных и иных работ, а также аварийными ситуациями, возникшими не по вине Исполнителя;</w:t>
      </w:r>
    </w:p>
    <w:p w14:paraId="6E20F25E" w14:textId="55D291BF" w:rsidR="002B41B7" w:rsidRPr="00BF0072" w:rsidRDefault="002B41B7" w:rsidP="002B41B7">
      <w:pPr>
        <w:widowControl w:val="0"/>
        <w:tabs>
          <w:tab w:val="left" w:pos="719"/>
        </w:tabs>
        <w:autoSpaceDE w:val="0"/>
        <w:autoSpaceDN w:val="0"/>
        <w:spacing w:after="0" w:line="288" w:lineRule="auto"/>
        <w:ind w:right="0"/>
        <w:rPr>
          <w:sz w:val="24"/>
        </w:rPr>
      </w:pPr>
      <w:r w:rsidRPr="00BF0072">
        <w:rPr>
          <w:spacing w:val="-2"/>
          <w:sz w:val="24"/>
        </w:rPr>
        <w:t>- В</w:t>
      </w:r>
      <w:r w:rsidRPr="00BF0072">
        <w:rPr>
          <w:spacing w:val="2"/>
          <w:sz w:val="24"/>
        </w:rPr>
        <w:t xml:space="preserve"> </w:t>
      </w:r>
      <w:r w:rsidRPr="00BF0072">
        <w:rPr>
          <w:spacing w:val="-2"/>
          <w:sz w:val="24"/>
        </w:rPr>
        <w:t>случаях,</w:t>
      </w:r>
      <w:r w:rsidRPr="00BF0072">
        <w:rPr>
          <w:spacing w:val="4"/>
          <w:sz w:val="24"/>
        </w:rPr>
        <w:t xml:space="preserve"> </w:t>
      </w:r>
      <w:r w:rsidRPr="00BF0072">
        <w:rPr>
          <w:spacing w:val="-2"/>
          <w:sz w:val="24"/>
        </w:rPr>
        <w:t>предусмотренных</w:t>
      </w:r>
      <w:r w:rsidRPr="00BF0072">
        <w:rPr>
          <w:spacing w:val="5"/>
          <w:sz w:val="24"/>
        </w:rPr>
        <w:t xml:space="preserve"> </w:t>
      </w:r>
      <w:r w:rsidRPr="00BF0072">
        <w:rPr>
          <w:spacing w:val="-2"/>
          <w:sz w:val="24"/>
        </w:rPr>
        <w:t>Правилами</w:t>
      </w:r>
      <w:r w:rsidRPr="00BF0072">
        <w:rPr>
          <w:spacing w:val="-1"/>
          <w:sz w:val="24"/>
        </w:rPr>
        <w:t xml:space="preserve"> </w:t>
      </w:r>
      <w:r w:rsidRPr="00BF0072">
        <w:rPr>
          <w:spacing w:val="-2"/>
          <w:sz w:val="24"/>
        </w:rPr>
        <w:t>клуба,</w:t>
      </w:r>
      <w:r w:rsidRPr="00BF0072">
        <w:rPr>
          <w:spacing w:val="2"/>
          <w:sz w:val="24"/>
        </w:rPr>
        <w:t xml:space="preserve"> </w:t>
      </w:r>
      <w:r w:rsidRPr="00BF0072">
        <w:rPr>
          <w:spacing w:val="-2"/>
          <w:sz w:val="24"/>
        </w:rPr>
        <w:t>действующим</w:t>
      </w:r>
      <w:r w:rsidRPr="00BF0072">
        <w:rPr>
          <w:spacing w:val="4"/>
          <w:sz w:val="24"/>
        </w:rPr>
        <w:t xml:space="preserve"> </w:t>
      </w:r>
      <w:r w:rsidRPr="00BF0072">
        <w:rPr>
          <w:spacing w:val="-2"/>
          <w:sz w:val="24"/>
        </w:rPr>
        <w:t>законодательством.</w:t>
      </w:r>
    </w:p>
    <w:p w14:paraId="7EAFB4D3" w14:textId="2B1DC6F9" w:rsidR="00637E9D" w:rsidRPr="00BF0072" w:rsidRDefault="002B41B7" w:rsidP="002B41B7">
      <w:pPr>
        <w:spacing w:after="0" w:line="288" w:lineRule="auto"/>
        <w:ind w:left="-5" w:right="1"/>
        <w:rPr>
          <w:sz w:val="24"/>
        </w:rPr>
      </w:pPr>
      <w:r w:rsidRPr="00BF0072">
        <w:rPr>
          <w:sz w:val="24"/>
        </w:rPr>
        <w:lastRenderedPageBreak/>
        <w:t xml:space="preserve">- </w:t>
      </w:r>
      <w:r w:rsidR="00B47EFC" w:rsidRPr="00BF0072">
        <w:rPr>
          <w:sz w:val="24"/>
        </w:rPr>
        <w:t xml:space="preserve">Исполнитель не несет ответственности за вред здоровью и/или имуществу Заказчика, причиненный действиями третьих лиц, а также вызванный неправомерными действиями Заказчика, нарушениями Заказчика требований тренеров Клуба и Правил Клуба. </w:t>
      </w:r>
    </w:p>
    <w:p w14:paraId="35B8FF7C" w14:textId="77777777" w:rsidR="00637E9D" w:rsidRPr="00BF0072" w:rsidRDefault="00B47EFC" w:rsidP="00A95437">
      <w:pPr>
        <w:spacing w:after="0" w:line="276" w:lineRule="auto"/>
        <w:ind w:left="-5" w:right="1"/>
        <w:rPr>
          <w:sz w:val="24"/>
        </w:rPr>
      </w:pPr>
      <w:r w:rsidRPr="00BF0072">
        <w:rPr>
          <w:sz w:val="24"/>
        </w:rPr>
        <w:t xml:space="preserve">7.6.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p>
    <w:p w14:paraId="152E0334" w14:textId="77777777" w:rsidR="00637E9D" w:rsidRPr="00BF0072" w:rsidRDefault="00B47EFC" w:rsidP="00A95437">
      <w:pPr>
        <w:spacing w:after="0" w:line="276" w:lineRule="auto"/>
        <w:ind w:left="-5" w:right="1"/>
        <w:rPr>
          <w:sz w:val="24"/>
        </w:rPr>
      </w:pPr>
      <w:r w:rsidRPr="00BF0072">
        <w:rPr>
          <w:sz w:val="24"/>
        </w:rPr>
        <w:t xml:space="preserve">7.7. Исполнитель не несет ответственности за украденные, утерянные или оставленные без присмотра вещи Заказчика, кроме тех случаев, когда вещи были переданы администратору клуба на хранение. </w:t>
      </w:r>
    </w:p>
    <w:p w14:paraId="213D9C7D" w14:textId="77777777" w:rsidR="00637E9D" w:rsidRPr="00BF0072" w:rsidRDefault="00B47EFC" w:rsidP="006376A4">
      <w:pPr>
        <w:spacing w:after="0" w:line="276" w:lineRule="auto"/>
        <w:ind w:left="-5" w:right="1"/>
        <w:rPr>
          <w:sz w:val="24"/>
        </w:rPr>
      </w:pPr>
      <w:r w:rsidRPr="00BF0072">
        <w:rPr>
          <w:sz w:val="24"/>
        </w:rPr>
        <w:t xml:space="preserve">7.8. Заказчик полностью принимает на себя ответственность за состояние своего здоровья. </w:t>
      </w:r>
      <w:r w:rsidR="008D4722" w:rsidRPr="00BF0072">
        <w:rPr>
          <w:sz w:val="24"/>
        </w:rPr>
        <w:t xml:space="preserve">Исполнитель не несет ответственность за вред, связанный с любым ухудшением здоровья Заказчика, и травмы, полученные в результате любых самостоятельных занятий, в том числе самостоятельных практик в залах клуба, за исключением тех случаев, когда вред причинен непосредственно действиями Исполнителя.  </w:t>
      </w:r>
    </w:p>
    <w:p w14:paraId="53A91C89" w14:textId="77777777" w:rsidR="00637E9D" w:rsidRPr="00BF0072" w:rsidRDefault="00885FFA" w:rsidP="00A95437">
      <w:pPr>
        <w:spacing w:after="0" w:line="276" w:lineRule="auto"/>
        <w:ind w:left="-5" w:right="1"/>
        <w:rPr>
          <w:sz w:val="24"/>
        </w:rPr>
      </w:pPr>
      <w:r w:rsidRPr="00BF0072">
        <w:rPr>
          <w:sz w:val="24"/>
        </w:rPr>
        <w:t xml:space="preserve">7.9. Клуб не несет ответственности за технические неудобства, вызванные проведением сезонных, профилактических и аварийных работ службами коммунального хозяйства. </w:t>
      </w:r>
    </w:p>
    <w:p w14:paraId="19B8854B" w14:textId="77777777" w:rsidR="00637E9D" w:rsidRPr="00BF0072" w:rsidRDefault="008D4722" w:rsidP="00A95437">
      <w:pPr>
        <w:spacing w:after="0" w:line="276" w:lineRule="auto"/>
        <w:ind w:left="612" w:right="0" w:firstLine="0"/>
        <w:jc w:val="center"/>
        <w:rPr>
          <w:sz w:val="24"/>
        </w:rPr>
      </w:pPr>
      <w:r w:rsidRPr="00BF0072">
        <w:rPr>
          <w:b/>
          <w:sz w:val="24"/>
        </w:rPr>
        <w:t xml:space="preserve"> </w:t>
      </w:r>
    </w:p>
    <w:p w14:paraId="56DE59B3" w14:textId="77777777" w:rsidR="00637E9D" w:rsidRPr="00BF0072" w:rsidRDefault="00885FFA" w:rsidP="00A95437">
      <w:pPr>
        <w:pStyle w:val="1"/>
        <w:spacing w:after="0" w:line="276" w:lineRule="auto"/>
        <w:ind w:left="10" w:right="11"/>
        <w:rPr>
          <w:sz w:val="24"/>
        </w:rPr>
      </w:pPr>
      <w:r w:rsidRPr="00BF0072">
        <w:rPr>
          <w:sz w:val="24"/>
        </w:rPr>
        <w:t xml:space="preserve">8. ПОРЯДОК РАЗРЕШЕНИЯ СПОРОВ </w:t>
      </w:r>
    </w:p>
    <w:p w14:paraId="2B23FE7F" w14:textId="77777777" w:rsidR="00637E9D" w:rsidRPr="00BF0072" w:rsidRDefault="00885FFA" w:rsidP="00A95437">
      <w:pPr>
        <w:spacing w:after="0" w:line="276" w:lineRule="auto"/>
        <w:ind w:left="-5" w:right="1"/>
        <w:rPr>
          <w:sz w:val="24"/>
        </w:rPr>
      </w:pPr>
      <w:r w:rsidRPr="00BF0072">
        <w:rPr>
          <w:sz w:val="24"/>
        </w:rPr>
        <w:t xml:space="preserve">8.1. Споры, разногласия, которые могут возникнуть в процессе исполнения настоящего договора или в связи с ним, стороны будут стремиться разрешать путем переговоров.  </w:t>
      </w:r>
    </w:p>
    <w:p w14:paraId="1EE71924" w14:textId="77777777" w:rsidR="00637E9D" w:rsidRPr="00BF0072" w:rsidRDefault="00885FFA" w:rsidP="00A95437">
      <w:pPr>
        <w:spacing w:after="0" w:line="276" w:lineRule="auto"/>
        <w:ind w:left="-5" w:right="1"/>
        <w:rPr>
          <w:sz w:val="24"/>
        </w:rPr>
      </w:pPr>
      <w:r w:rsidRPr="00BF0072">
        <w:rPr>
          <w:sz w:val="24"/>
        </w:rPr>
        <w:t xml:space="preserve">8.2. В случае не достижения компромисса в процессе переговоров спор подлежит разрешению в судебном порядке, установленном действующим законодательством, при условии обязательной досудебной подачи Заказчиком Исполнителю письменной претензии и отказа в ее удовлетворении либо при отсутствии ответа на нее.  </w:t>
      </w:r>
    </w:p>
    <w:p w14:paraId="22BC4D1A" w14:textId="77777777" w:rsidR="00637E9D" w:rsidRPr="00BF0072" w:rsidRDefault="00885FFA" w:rsidP="00A95437">
      <w:pPr>
        <w:spacing w:after="0" w:line="276" w:lineRule="auto"/>
        <w:ind w:left="-5" w:right="1"/>
        <w:rPr>
          <w:sz w:val="24"/>
        </w:rPr>
      </w:pPr>
      <w:r w:rsidRPr="00BF0072">
        <w:rPr>
          <w:sz w:val="24"/>
        </w:rPr>
        <w:t xml:space="preserve">8.3. Соблюдение претензионного порядка Заказчиком обязательно. Срок рассмотрения Исполнителем претензии – 30 дней с момента ее получения. </w:t>
      </w:r>
    </w:p>
    <w:p w14:paraId="2CE69BD0" w14:textId="77777777" w:rsidR="00637E9D" w:rsidRPr="00BF0072" w:rsidRDefault="008D4722" w:rsidP="00A95437">
      <w:pPr>
        <w:spacing w:after="0" w:line="276" w:lineRule="auto"/>
        <w:ind w:left="566" w:right="0" w:firstLine="0"/>
        <w:jc w:val="left"/>
        <w:rPr>
          <w:sz w:val="24"/>
        </w:rPr>
      </w:pPr>
      <w:r w:rsidRPr="00BF0072">
        <w:rPr>
          <w:sz w:val="24"/>
        </w:rPr>
        <w:t xml:space="preserve"> </w:t>
      </w:r>
    </w:p>
    <w:p w14:paraId="25F44B56" w14:textId="77777777" w:rsidR="00637E9D" w:rsidRPr="00BF0072" w:rsidRDefault="00885FFA" w:rsidP="00A95437">
      <w:pPr>
        <w:pStyle w:val="1"/>
        <w:spacing w:after="0" w:line="276" w:lineRule="auto"/>
        <w:ind w:left="10" w:right="11"/>
        <w:rPr>
          <w:sz w:val="24"/>
        </w:rPr>
      </w:pPr>
      <w:r w:rsidRPr="00BF0072">
        <w:rPr>
          <w:sz w:val="24"/>
        </w:rPr>
        <w:t xml:space="preserve">9. ЗАКЛЮЧИТЕЛЬНЫЕ ПОЛОЖЕНИЯ </w:t>
      </w:r>
    </w:p>
    <w:p w14:paraId="27FAF4BD" w14:textId="11A12267" w:rsidR="00637E9D" w:rsidRPr="00BF0072" w:rsidRDefault="00885FFA" w:rsidP="00A95437">
      <w:pPr>
        <w:spacing w:after="0" w:line="276" w:lineRule="auto"/>
        <w:ind w:left="-5" w:right="1"/>
        <w:rPr>
          <w:sz w:val="24"/>
        </w:rPr>
      </w:pPr>
      <w:bookmarkStart w:id="2" w:name="OLE_LINK1"/>
      <w:r w:rsidRPr="00BF0072">
        <w:rPr>
          <w:sz w:val="24"/>
        </w:rPr>
        <w:t>9.1. Настоящий договор вступает в силу тогда, когда от Заказчика Исполнителю поступит оплата абонемента</w:t>
      </w:r>
      <w:r w:rsidR="00F15334" w:rsidRPr="00BF0072">
        <w:rPr>
          <w:sz w:val="24"/>
        </w:rPr>
        <w:t xml:space="preserve"> или занятия</w:t>
      </w:r>
      <w:r w:rsidR="002B41B7" w:rsidRPr="00BF0072">
        <w:rPr>
          <w:sz w:val="24"/>
        </w:rPr>
        <w:t xml:space="preserve"> или Акцепта, в порядке установленном настоящим Договором</w:t>
      </w:r>
      <w:r w:rsidRPr="00BF0072">
        <w:rPr>
          <w:sz w:val="24"/>
        </w:rPr>
        <w:t>. Если от Заказчика Исполнителю поступит оплата абонемента до подписания оферты</w:t>
      </w:r>
      <w:r w:rsidR="00B47EFC" w:rsidRPr="00BF0072">
        <w:rPr>
          <w:sz w:val="24"/>
        </w:rPr>
        <w:t xml:space="preserve"> </w:t>
      </w:r>
      <w:r w:rsidRPr="00BF0072">
        <w:rPr>
          <w:sz w:val="24"/>
        </w:rPr>
        <w:t>соглашения, в этом случае оферта-соглашение со стороны Заказчика предполагается на условиях типового договора о возмездном оказании услуг в фитнес-кл</w:t>
      </w:r>
      <w:r w:rsidR="00B47EFC" w:rsidRPr="00BF0072">
        <w:rPr>
          <w:sz w:val="24"/>
        </w:rPr>
        <w:t>убе «</w:t>
      </w:r>
      <w:r w:rsidR="00B47EFC" w:rsidRPr="00BF0072">
        <w:rPr>
          <w:sz w:val="24"/>
          <w:lang w:val="en-US"/>
        </w:rPr>
        <w:t>Imperial</w:t>
      </w:r>
      <w:r w:rsidRPr="00BF0072">
        <w:rPr>
          <w:sz w:val="24"/>
        </w:rPr>
        <w:t>». Если оферта-соглашение со стороны Заказчика поступает Исполнителю письменно, Исполнитель рассматривает предложение Заказчика и при наличии соответствующей возможности – подписывает оферту-соглашение, что означает присоединение Заказчика к типовому договору Исполнителя о возмездном оказании услуг в фитнес-клубе «</w:t>
      </w:r>
      <w:r w:rsidR="00B47EFC" w:rsidRPr="00BF0072">
        <w:rPr>
          <w:sz w:val="24"/>
          <w:lang w:val="en-US"/>
        </w:rPr>
        <w:t>Imperial</w:t>
      </w:r>
      <w:r w:rsidRPr="00BF0072">
        <w:rPr>
          <w:sz w:val="24"/>
        </w:rPr>
        <w:t xml:space="preserve">». </w:t>
      </w:r>
      <w:bookmarkEnd w:id="2"/>
      <w:r w:rsidRPr="00BF0072">
        <w:rPr>
          <w:sz w:val="24"/>
        </w:rPr>
        <w:t xml:space="preserve">Об этом Заказчику выдается подписанный Исполнителем один экземпляр оферты-соглашения (второй остается у Исполнителя). Настоящий договор действует до истечения срока действия абонемента. </w:t>
      </w:r>
      <w:bookmarkStart w:id="3" w:name="OLE_LINK2"/>
      <w:r w:rsidRPr="00BF0072">
        <w:rPr>
          <w:sz w:val="24"/>
        </w:rPr>
        <w:t>При онлайн-покупке абонемента Заказчик подписывает оферту</w:t>
      </w:r>
      <w:r w:rsidR="00B47EFC" w:rsidRPr="00BF0072">
        <w:rPr>
          <w:sz w:val="24"/>
        </w:rPr>
        <w:t xml:space="preserve"> </w:t>
      </w:r>
      <w:r w:rsidRPr="00BF0072">
        <w:rPr>
          <w:sz w:val="24"/>
        </w:rPr>
        <w:t xml:space="preserve">соглашение при посещении Клуба. </w:t>
      </w:r>
    </w:p>
    <w:p w14:paraId="085DC09F" w14:textId="0A627655" w:rsidR="002B41B7" w:rsidRPr="00BF0072" w:rsidRDefault="002B41B7" w:rsidP="002B41B7">
      <w:pPr>
        <w:pStyle w:val="a3"/>
        <w:widowControl w:val="0"/>
        <w:tabs>
          <w:tab w:val="left" w:pos="718"/>
        </w:tabs>
        <w:autoSpaceDE w:val="0"/>
        <w:autoSpaceDN w:val="0"/>
        <w:spacing w:after="0" w:line="240" w:lineRule="auto"/>
        <w:ind w:left="4" w:right="90" w:firstLine="0"/>
        <w:contextualSpacing w:val="0"/>
        <w:rPr>
          <w:sz w:val="24"/>
        </w:rPr>
      </w:pPr>
      <w:r w:rsidRPr="00BF0072">
        <w:rPr>
          <w:sz w:val="24"/>
        </w:rPr>
        <w:t xml:space="preserve">9.1.1. </w:t>
      </w:r>
      <w:r w:rsidRPr="00BF0072">
        <w:rPr>
          <w:b/>
          <w:sz w:val="24"/>
        </w:rPr>
        <w:t xml:space="preserve">Полным и безоговорочным принятием (Акцептом) </w:t>
      </w:r>
      <w:r w:rsidRPr="00BF0072">
        <w:rPr>
          <w:sz w:val="24"/>
        </w:rPr>
        <w:t xml:space="preserve">всех условий Договора, Правил клуба, </w:t>
      </w:r>
      <w:r w:rsidRPr="00BF0072">
        <w:rPr>
          <w:spacing w:val="-1"/>
          <w:sz w:val="24"/>
        </w:rPr>
        <w:t xml:space="preserve"> </w:t>
      </w:r>
      <w:r w:rsidRPr="00BF0072">
        <w:rPr>
          <w:sz w:val="24"/>
        </w:rPr>
        <w:t xml:space="preserve">дополнительных соглашений, счетов, счетов-оферт, направлений на оплату считается </w:t>
      </w:r>
      <w:r w:rsidRPr="00BF0072">
        <w:rPr>
          <w:b/>
          <w:sz w:val="24"/>
        </w:rPr>
        <w:t xml:space="preserve">совершение </w:t>
      </w:r>
      <w:r w:rsidRPr="00BF0072">
        <w:rPr>
          <w:sz w:val="24"/>
        </w:rPr>
        <w:t xml:space="preserve">Заказчиком </w:t>
      </w:r>
      <w:r w:rsidRPr="00BF0072">
        <w:rPr>
          <w:b/>
          <w:sz w:val="24"/>
        </w:rPr>
        <w:t>одного из следующих действий</w:t>
      </w:r>
      <w:r w:rsidRPr="00BF0072">
        <w:rPr>
          <w:sz w:val="24"/>
        </w:rPr>
        <w:t>:</w:t>
      </w:r>
    </w:p>
    <w:p w14:paraId="0FB33F13" w14:textId="77777777" w:rsidR="002B41B7" w:rsidRPr="00BF0072" w:rsidRDefault="002B41B7" w:rsidP="002B41B7">
      <w:pPr>
        <w:pStyle w:val="a3"/>
        <w:widowControl w:val="0"/>
        <w:numPr>
          <w:ilvl w:val="0"/>
          <w:numId w:val="10"/>
        </w:numPr>
        <w:tabs>
          <w:tab w:val="left" w:pos="724"/>
        </w:tabs>
        <w:autoSpaceDE w:val="0"/>
        <w:autoSpaceDN w:val="0"/>
        <w:spacing w:after="0" w:line="240" w:lineRule="auto"/>
        <w:ind w:right="86" w:firstLine="0"/>
        <w:contextualSpacing w:val="0"/>
        <w:rPr>
          <w:sz w:val="24"/>
        </w:rPr>
      </w:pPr>
      <w:r w:rsidRPr="00BF0072">
        <w:rPr>
          <w:sz w:val="24"/>
        </w:rPr>
        <w:t xml:space="preserve">подписание приложения и/или дополнительного соглашения к Контракту, которые содержат данные Заказчика, перечень, стоимость и иные условия получения Услуг, </w:t>
      </w:r>
      <w:r w:rsidRPr="00BF0072">
        <w:rPr>
          <w:sz w:val="24"/>
        </w:rPr>
        <w:lastRenderedPageBreak/>
        <w:t xml:space="preserve">которые являются неотъемлемыми частями Контракта, </w:t>
      </w:r>
    </w:p>
    <w:p w14:paraId="6A876EED" w14:textId="77777777" w:rsidR="002B41B7" w:rsidRPr="00BF0072" w:rsidRDefault="002B41B7" w:rsidP="002B41B7">
      <w:pPr>
        <w:pStyle w:val="a3"/>
        <w:widowControl w:val="0"/>
        <w:numPr>
          <w:ilvl w:val="0"/>
          <w:numId w:val="10"/>
        </w:numPr>
        <w:tabs>
          <w:tab w:val="left" w:pos="724"/>
        </w:tabs>
        <w:autoSpaceDE w:val="0"/>
        <w:autoSpaceDN w:val="0"/>
        <w:spacing w:after="0" w:line="240" w:lineRule="auto"/>
        <w:ind w:right="86" w:firstLine="0"/>
        <w:contextualSpacing w:val="0"/>
        <w:rPr>
          <w:sz w:val="24"/>
        </w:rPr>
      </w:pPr>
      <w:r w:rsidRPr="00BF0072">
        <w:rPr>
          <w:sz w:val="24"/>
        </w:rPr>
        <w:t xml:space="preserve"> внесение Исполнителю полной и/или частичной оплаты за Услуги, Дополнительные услуги, перечисленные в приложении, счете-оферте, счете, и/или направлении</w:t>
      </w:r>
      <w:r w:rsidRPr="00BF0072">
        <w:rPr>
          <w:spacing w:val="-5"/>
          <w:sz w:val="24"/>
        </w:rPr>
        <w:t xml:space="preserve"> </w:t>
      </w:r>
      <w:r w:rsidRPr="00BF0072">
        <w:rPr>
          <w:sz w:val="24"/>
        </w:rPr>
        <w:t>на</w:t>
      </w:r>
      <w:r w:rsidRPr="00BF0072">
        <w:rPr>
          <w:spacing w:val="-5"/>
          <w:sz w:val="24"/>
        </w:rPr>
        <w:t xml:space="preserve"> </w:t>
      </w:r>
      <w:r w:rsidRPr="00BF0072">
        <w:rPr>
          <w:sz w:val="24"/>
        </w:rPr>
        <w:t>оплату,</w:t>
      </w:r>
      <w:r w:rsidRPr="00BF0072">
        <w:rPr>
          <w:spacing w:val="-4"/>
          <w:sz w:val="24"/>
        </w:rPr>
        <w:t xml:space="preserve"> </w:t>
      </w:r>
      <w:r w:rsidRPr="00BF0072">
        <w:rPr>
          <w:sz w:val="24"/>
        </w:rPr>
        <w:t>оформленных</w:t>
      </w:r>
      <w:r w:rsidRPr="00BF0072">
        <w:rPr>
          <w:spacing w:val="-5"/>
          <w:sz w:val="24"/>
        </w:rPr>
        <w:t xml:space="preserve"> </w:t>
      </w:r>
      <w:r w:rsidRPr="00BF0072">
        <w:rPr>
          <w:sz w:val="24"/>
        </w:rPr>
        <w:t>Исполнителем,</w:t>
      </w:r>
      <w:r w:rsidRPr="00BF0072">
        <w:rPr>
          <w:spacing w:val="-5"/>
          <w:sz w:val="24"/>
        </w:rPr>
        <w:t xml:space="preserve"> </w:t>
      </w:r>
      <w:r w:rsidRPr="00BF0072">
        <w:rPr>
          <w:sz w:val="24"/>
        </w:rPr>
        <w:t>в</w:t>
      </w:r>
      <w:r w:rsidRPr="00BF0072">
        <w:rPr>
          <w:spacing w:val="-6"/>
          <w:sz w:val="24"/>
        </w:rPr>
        <w:t xml:space="preserve"> </w:t>
      </w:r>
      <w:r w:rsidRPr="00BF0072">
        <w:rPr>
          <w:sz w:val="24"/>
        </w:rPr>
        <w:t>порядке и в сроки, указанные в Договоре, Правилах клуба и</w:t>
      </w:r>
    </w:p>
    <w:p w14:paraId="601E21B0" w14:textId="77777777" w:rsidR="002B41B7" w:rsidRPr="00BF0072" w:rsidRDefault="002B41B7" w:rsidP="002B41B7">
      <w:pPr>
        <w:pStyle w:val="a3"/>
        <w:widowControl w:val="0"/>
        <w:numPr>
          <w:ilvl w:val="0"/>
          <w:numId w:val="10"/>
        </w:numPr>
        <w:tabs>
          <w:tab w:val="left" w:pos="723"/>
        </w:tabs>
        <w:autoSpaceDE w:val="0"/>
        <w:autoSpaceDN w:val="0"/>
        <w:spacing w:after="0" w:line="251" w:lineRule="exact"/>
        <w:ind w:left="723" w:right="0" w:hanging="720"/>
        <w:contextualSpacing w:val="0"/>
        <w:rPr>
          <w:sz w:val="24"/>
        </w:rPr>
      </w:pPr>
      <w:r w:rsidRPr="00BF0072">
        <w:rPr>
          <w:spacing w:val="-2"/>
          <w:sz w:val="24"/>
        </w:rPr>
        <w:t>фактическое</w:t>
      </w:r>
      <w:r w:rsidRPr="00BF0072">
        <w:rPr>
          <w:spacing w:val="1"/>
          <w:sz w:val="24"/>
        </w:rPr>
        <w:t xml:space="preserve"> </w:t>
      </w:r>
      <w:r w:rsidRPr="00BF0072">
        <w:rPr>
          <w:spacing w:val="-2"/>
          <w:sz w:val="24"/>
        </w:rPr>
        <w:t>пользования</w:t>
      </w:r>
      <w:r w:rsidRPr="00BF0072">
        <w:rPr>
          <w:spacing w:val="4"/>
          <w:sz w:val="24"/>
        </w:rPr>
        <w:t xml:space="preserve"> </w:t>
      </w:r>
      <w:r w:rsidRPr="00BF0072">
        <w:rPr>
          <w:spacing w:val="-2"/>
          <w:sz w:val="24"/>
        </w:rPr>
        <w:t>Услугами,</w:t>
      </w:r>
      <w:r w:rsidRPr="00BF0072">
        <w:rPr>
          <w:spacing w:val="5"/>
          <w:sz w:val="24"/>
        </w:rPr>
        <w:t xml:space="preserve"> </w:t>
      </w:r>
      <w:r w:rsidRPr="00BF0072">
        <w:rPr>
          <w:spacing w:val="-2"/>
          <w:sz w:val="24"/>
        </w:rPr>
        <w:t>Дополнительными</w:t>
      </w:r>
      <w:r w:rsidRPr="00BF0072">
        <w:rPr>
          <w:spacing w:val="7"/>
          <w:sz w:val="24"/>
        </w:rPr>
        <w:t xml:space="preserve"> </w:t>
      </w:r>
      <w:r w:rsidRPr="00BF0072">
        <w:rPr>
          <w:spacing w:val="-2"/>
          <w:sz w:val="24"/>
        </w:rPr>
        <w:t>услугами.</w:t>
      </w:r>
    </w:p>
    <w:p w14:paraId="4EF6F902" w14:textId="6CBF61EA" w:rsidR="002B41B7" w:rsidRPr="00BF0072" w:rsidRDefault="002B41B7" w:rsidP="002B41B7">
      <w:pPr>
        <w:widowControl w:val="0"/>
        <w:tabs>
          <w:tab w:val="left" w:pos="719"/>
        </w:tabs>
        <w:autoSpaceDE w:val="0"/>
        <w:autoSpaceDN w:val="0"/>
        <w:spacing w:after="0" w:line="240" w:lineRule="auto"/>
        <w:ind w:left="0" w:right="93" w:firstLine="0"/>
        <w:rPr>
          <w:sz w:val="24"/>
        </w:rPr>
      </w:pPr>
      <w:r w:rsidRPr="00BF0072">
        <w:rPr>
          <w:sz w:val="24"/>
        </w:rPr>
        <w:t>Акцептом Договора Заказчик подтверждает, что он ознакомлен с условиями Договора, Правилами клуба, все условия ясны и обязуется их выполнять.</w:t>
      </w:r>
    </w:p>
    <w:bookmarkEnd w:id="3"/>
    <w:p w14:paraId="618BCFF9" w14:textId="77777777" w:rsidR="00637E9D" w:rsidRPr="00BF0072" w:rsidRDefault="00885FFA" w:rsidP="00A95437">
      <w:pPr>
        <w:spacing w:after="0" w:line="276" w:lineRule="auto"/>
        <w:ind w:left="-5" w:right="1"/>
        <w:rPr>
          <w:sz w:val="24"/>
        </w:rPr>
      </w:pPr>
      <w:r w:rsidRPr="00BF0072">
        <w:rPr>
          <w:sz w:val="24"/>
        </w:rPr>
        <w:t xml:space="preserve">9.2 По истечении срока действия договора он может быть продлен посредством подписания дополнительного соглашения.  </w:t>
      </w:r>
    </w:p>
    <w:p w14:paraId="4BB67114" w14:textId="77777777" w:rsidR="00637E9D" w:rsidRPr="00BF0072" w:rsidRDefault="00885FFA" w:rsidP="00A95437">
      <w:pPr>
        <w:spacing w:after="0" w:line="276" w:lineRule="auto"/>
        <w:ind w:left="-5" w:right="1"/>
        <w:rPr>
          <w:sz w:val="24"/>
        </w:rPr>
      </w:pPr>
      <w:r w:rsidRPr="00BF0072">
        <w:rPr>
          <w:sz w:val="24"/>
        </w:rPr>
        <w:t xml:space="preserve">9.3 При продлении дополнительных услуг (Групповые тренировки, персональные, массаж, и т.д.) на тех же условиях (цена, сроки активации и т.д.) подписание дополнительного соглашения не требуется. </w:t>
      </w:r>
    </w:p>
    <w:p w14:paraId="311CDC24" w14:textId="77777777" w:rsidR="00637E9D" w:rsidRPr="00BF0072" w:rsidRDefault="00885FFA" w:rsidP="00A95437">
      <w:pPr>
        <w:spacing w:after="0" w:line="276" w:lineRule="auto"/>
        <w:ind w:left="-5" w:right="1"/>
        <w:rPr>
          <w:sz w:val="24"/>
        </w:rPr>
      </w:pPr>
      <w:r w:rsidRPr="00BF0072">
        <w:rPr>
          <w:sz w:val="24"/>
        </w:rPr>
        <w:t xml:space="preserve">9.4. Договор составлен в двух экземплярах, имеющих одинаковую юридическую силу по одному для каждой из Сторон. </w:t>
      </w:r>
    </w:p>
    <w:p w14:paraId="3B361CAE" w14:textId="77777777" w:rsidR="00637E9D" w:rsidRPr="00BF0072" w:rsidRDefault="00885FFA" w:rsidP="00A95437">
      <w:pPr>
        <w:spacing w:after="0" w:line="276" w:lineRule="auto"/>
        <w:ind w:left="-5" w:right="1"/>
        <w:rPr>
          <w:sz w:val="24"/>
        </w:rPr>
      </w:pPr>
      <w:r w:rsidRPr="00BF0072">
        <w:rPr>
          <w:sz w:val="24"/>
        </w:rPr>
        <w:t>9.5. Во всем остальном, что не предусмотрено настоящим договором, стороны руководствуются действующим законодательством Р</w:t>
      </w:r>
      <w:r w:rsidR="00B47EFC" w:rsidRPr="00BF0072">
        <w:rPr>
          <w:sz w:val="24"/>
        </w:rPr>
        <w:t>Б</w:t>
      </w:r>
      <w:r w:rsidRPr="00BF0072">
        <w:rPr>
          <w:sz w:val="24"/>
        </w:rPr>
        <w:t xml:space="preserve">. </w:t>
      </w:r>
    </w:p>
    <w:p w14:paraId="25F7239E" w14:textId="77777777" w:rsidR="00637E9D" w:rsidRPr="00BF0072" w:rsidRDefault="00885FFA" w:rsidP="00A95437">
      <w:pPr>
        <w:spacing w:after="0" w:line="276" w:lineRule="auto"/>
        <w:ind w:left="-5" w:right="1"/>
        <w:rPr>
          <w:sz w:val="24"/>
        </w:rPr>
      </w:pPr>
      <w:r w:rsidRPr="00BF0072">
        <w:rPr>
          <w:sz w:val="24"/>
        </w:rPr>
        <w:t xml:space="preserve">9.6. Все изменения и дополнения к настоящему договору действительны лишь в том случае, если они оформлены в письменной форме и подписаны обеими сторонами (уполномоченными представителями). </w:t>
      </w:r>
    </w:p>
    <w:p w14:paraId="151E272A" w14:textId="77777777" w:rsidR="00637E9D" w:rsidRPr="00BF0072" w:rsidRDefault="00885FFA" w:rsidP="00A95437">
      <w:pPr>
        <w:spacing w:after="0" w:line="276" w:lineRule="auto"/>
        <w:ind w:left="-5" w:right="1"/>
        <w:rPr>
          <w:sz w:val="24"/>
        </w:rPr>
      </w:pPr>
      <w:r w:rsidRPr="00BF0072">
        <w:rPr>
          <w:sz w:val="24"/>
        </w:rPr>
        <w:t xml:space="preserve">9.7. При подписании договора Заказчик подтверждает свое согласие на обработку Исполнителем его персональных данных, т. е. на совершение действий по сбору, систематизации, накоплению, хранению, уточнению, использование, уничтожение персональных данных. </w:t>
      </w:r>
    </w:p>
    <w:p w14:paraId="40D123AA" w14:textId="77777777" w:rsidR="00637E9D" w:rsidRPr="00BF0072" w:rsidRDefault="008D4722" w:rsidP="00A95437">
      <w:pPr>
        <w:spacing w:after="0" w:line="276" w:lineRule="auto"/>
        <w:ind w:left="45" w:right="0" w:firstLine="0"/>
        <w:jc w:val="center"/>
        <w:rPr>
          <w:sz w:val="24"/>
        </w:rPr>
      </w:pPr>
      <w:r w:rsidRPr="00BF0072">
        <w:rPr>
          <w:b/>
          <w:sz w:val="24"/>
        </w:rPr>
        <w:t xml:space="preserve"> </w:t>
      </w:r>
    </w:p>
    <w:p w14:paraId="32520D72" w14:textId="77777777" w:rsidR="00637E9D" w:rsidRPr="00BF0072" w:rsidRDefault="008D4722" w:rsidP="00A67378">
      <w:pPr>
        <w:spacing w:after="0" w:line="276" w:lineRule="auto"/>
        <w:ind w:left="45" w:right="0" w:firstLine="0"/>
        <w:jc w:val="center"/>
        <w:rPr>
          <w:sz w:val="24"/>
        </w:rPr>
      </w:pPr>
      <w:r w:rsidRPr="00BF0072">
        <w:rPr>
          <w:b/>
          <w:sz w:val="24"/>
        </w:rPr>
        <w:t xml:space="preserve"> </w:t>
      </w:r>
    </w:p>
    <w:p w14:paraId="5C47C909" w14:textId="6AA25362" w:rsidR="0094291F" w:rsidRPr="00BF0072" w:rsidRDefault="00D4076F" w:rsidP="00A67378">
      <w:pPr>
        <w:autoSpaceDE w:val="0"/>
        <w:autoSpaceDN w:val="0"/>
        <w:adjustRightInd w:val="0"/>
        <w:spacing w:after="0" w:line="276" w:lineRule="auto"/>
        <w:ind w:left="0" w:right="0" w:firstLine="0"/>
        <w:jc w:val="center"/>
        <w:rPr>
          <w:rFonts w:eastAsiaTheme="minorEastAsia"/>
          <w:b/>
          <w:bCs/>
          <w:color w:val="auto"/>
          <w:kern w:val="0"/>
          <w:sz w:val="24"/>
          <w:lang w:bidi="ar-SA"/>
        </w:rPr>
      </w:pPr>
      <w:r w:rsidRPr="00BF0072">
        <w:rPr>
          <w:rFonts w:eastAsiaTheme="minorEastAsia"/>
          <w:b/>
          <w:bCs/>
          <w:color w:val="auto"/>
          <w:kern w:val="0"/>
          <w:sz w:val="24"/>
          <w:lang w:bidi="ar-SA"/>
        </w:rPr>
        <w:t>10</w:t>
      </w:r>
      <w:r w:rsidR="0094291F" w:rsidRPr="00BF0072">
        <w:rPr>
          <w:rFonts w:eastAsiaTheme="minorEastAsia"/>
          <w:b/>
          <w:bCs/>
          <w:color w:val="auto"/>
          <w:kern w:val="0"/>
          <w:sz w:val="24"/>
          <w:lang w:bidi="ar-SA"/>
        </w:rPr>
        <w:t>. ПРОЧИЕ УСЛОВИЯ</w:t>
      </w:r>
    </w:p>
    <w:p w14:paraId="71A99B95" w14:textId="6E2C2821" w:rsidR="0094291F" w:rsidRPr="00BF0072" w:rsidRDefault="00D4076F" w:rsidP="00A67378">
      <w:pPr>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t>10</w:t>
      </w:r>
      <w:r w:rsidR="0094291F" w:rsidRPr="00BF0072">
        <w:rPr>
          <w:rFonts w:eastAsiaTheme="minorEastAsia"/>
          <w:color w:val="auto"/>
          <w:kern w:val="0"/>
          <w:sz w:val="24"/>
          <w:lang w:bidi="ar-SA"/>
        </w:rPr>
        <w:t>.1. Заказчик, акцептовав Договор, тем самым подтверждает, что состояние его</w:t>
      </w:r>
      <w:r w:rsidR="00A67378" w:rsidRPr="00BF0072">
        <w:rPr>
          <w:rFonts w:eastAsiaTheme="minorEastAsia"/>
          <w:color w:val="auto"/>
          <w:kern w:val="0"/>
          <w:sz w:val="24"/>
          <w:lang w:bidi="ar-SA"/>
        </w:rPr>
        <w:t xml:space="preserve"> </w:t>
      </w:r>
      <w:r w:rsidR="0094291F" w:rsidRPr="00BF0072">
        <w:rPr>
          <w:rFonts w:eastAsiaTheme="minorEastAsia"/>
          <w:color w:val="auto"/>
          <w:kern w:val="0"/>
          <w:sz w:val="24"/>
          <w:lang w:bidi="ar-SA"/>
        </w:rPr>
        <w:t>здоровья и (или) Лиц, непосредственно получающих Услугу, позволяет получить Услугу, и у него и (или) Лиц, непосредственно получающих Услугу, отсутствуют какие-либо медицинские</w:t>
      </w:r>
      <w:r w:rsidR="00A67378" w:rsidRPr="00BF0072">
        <w:rPr>
          <w:rFonts w:eastAsiaTheme="minorEastAsia"/>
          <w:color w:val="auto"/>
          <w:kern w:val="0"/>
          <w:sz w:val="24"/>
          <w:lang w:bidi="ar-SA"/>
        </w:rPr>
        <w:t xml:space="preserve"> </w:t>
      </w:r>
      <w:r w:rsidR="0094291F" w:rsidRPr="00BF0072">
        <w:rPr>
          <w:rFonts w:eastAsiaTheme="minorEastAsia"/>
          <w:color w:val="auto"/>
          <w:kern w:val="0"/>
          <w:sz w:val="24"/>
          <w:lang w:bidi="ar-SA"/>
        </w:rPr>
        <w:t>противопоказания либо ограничения для оказания Услуг по Договору и Заказу на оказание услуг, они осознают возможные последствия неисполнения и (или) не надлежащего исполнения ими Договора и несут полную ответственность за такое неисполнение.</w:t>
      </w:r>
    </w:p>
    <w:p w14:paraId="12C2873C" w14:textId="090F65B6" w:rsidR="0094291F" w:rsidRPr="00BF0072" w:rsidRDefault="0094291F" w:rsidP="00A67378">
      <w:pPr>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t>1</w:t>
      </w:r>
      <w:r w:rsidR="00D4076F" w:rsidRPr="00BF0072">
        <w:rPr>
          <w:rFonts w:eastAsiaTheme="minorEastAsia"/>
          <w:color w:val="auto"/>
          <w:kern w:val="0"/>
          <w:sz w:val="24"/>
          <w:lang w:bidi="ar-SA"/>
        </w:rPr>
        <w:t>0</w:t>
      </w:r>
      <w:r w:rsidRPr="00BF0072">
        <w:rPr>
          <w:rFonts w:eastAsiaTheme="minorEastAsia"/>
          <w:color w:val="auto"/>
          <w:kern w:val="0"/>
          <w:sz w:val="24"/>
          <w:lang w:bidi="ar-SA"/>
        </w:rPr>
        <w:t>.2. Обработка персональных данных Заказчика и (или) Лиц, непосредственно</w:t>
      </w:r>
    </w:p>
    <w:p w14:paraId="367994C8" w14:textId="613D13D9" w:rsidR="0094291F" w:rsidRPr="00BF0072" w:rsidRDefault="0094291F" w:rsidP="00A67378">
      <w:pPr>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t>получающих услугу, осуществляется в объеме, необходимом для выполнения</w:t>
      </w:r>
      <w:r w:rsidR="00A67378" w:rsidRPr="00BF0072">
        <w:rPr>
          <w:rFonts w:eastAsiaTheme="minorEastAsia"/>
          <w:color w:val="auto"/>
          <w:kern w:val="0"/>
          <w:sz w:val="24"/>
          <w:lang w:bidi="ar-SA"/>
        </w:rPr>
        <w:t xml:space="preserve"> </w:t>
      </w:r>
      <w:r w:rsidRPr="00BF0072">
        <w:rPr>
          <w:rFonts w:eastAsiaTheme="minorEastAsia"/>
          <w:color w:val="auto"/>
          <w:kern w:val="0"/>
          <w:sz w:val="24"/>
          <w:lang w:bidi="ar-SA"/>
        </w:rPr>
        <w:t>обязанностей (полномочий), предусмотренных законодательными актами, а также на основании настоящего Договора, в целях совершения действий, установленных этим Договором (абзацы пятнадцатый, шестнадцатый, двадцатый статьи 6 Закона</w:t>
      </w:r>
      <w:r w:rsidR="002B41B7" w:rsidRPr="00BF0072">
        <w:rPr>
          <w:rFonts w:eastAsiaTheme="minorEastAsia"/>
          <w:color w:val="auto"/>
          <w:kern w:val="0"/>
          <w:sz w:val="24"/>
          <w:lang w:bidi="ar-SA"/>
        </w:rPr>
        <w:t xml:space="preserve"> </w:t>
      </w:r>
      <w:r w:rsidRPr="00BF0072">
        <w:rPr>
          <w:rFonts w:eastAsiaTheme="minorEastAsia"/>
          <w:color w:val="auto"/>
          <w:kern w:val="0"/>
          <w:sz w:val="24"/>
          <w:lang w:bidi="ar-SA"/>
        </w:rPr>
        <w:t>Республики Беларусь от 07.05.2021 №99-З «О защите персональных данных»).</w:t>
      </w:r>
    </w:p>
    <w:p w14:paraId="47D88037" w14:textId="3E5D2E59" w:rsidR="0094291F" w:rsidRPr="00BF0072" w:rsidRDefault="0094291F" w:rsidP="00A67378">
      <w:pPr>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t>1</w:t>
      </w:r>
      <w:r w:rsidR="00D4076F" w:rsidRPr="00BF0072">
        <w:rPr>
          <w:rFonts w:eastAsiaTheme="minorEastAsia"/>
          <w:color w:val="auto"/>
          <w:kern w:val="0"/>
          <w:sz w:val="24"/>
          <w:lang w:bidi="ar-SA"/>
        </w:rPr>
        <w:t>0</w:t>
      </w:r>
      <w:r w:rsidRPr="00BF0072">
        <w:rPr>
          <w:rFonts w:eastAsiaTheme="minorEastAsia"/>
          <w:color w:val="auto"/>
          <w:kern w:val="0"/>
          <w:sz w:val="24"/>
          <w:lang w:bidi="ar-SA"/>
        </w:rPr>
        <w:t>.3. Тексты документов, полученные Сторонами друг от друга по электронной почте, имеют юридическую силу наравне с документами, исполненными в простой</w:t>
      </w:r>
    </w:p>
    <w:p w14:paraId="57BB96C5" w14:textId="77777777" w:rsidR="0094291F" w:rsidRPr="00BF0072" w:rsidRDefault="0094291F" w:rsidP="00A67378">
      <w:pPr>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t>письменной форме, оформленными на бумажном носителе. Переписка между</w:t>
      </w:r>
    </w:p>
    <w:p w14:paraId="5293E6C5" w14:textId="77777777" w:rsidR="0094291F" w:rsidRPr="00BF0072" w:rsidRDefault="0094291F" w:rsidP="00A67378">
      <w:pPr>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t>Сторонами осуществляется на русском языке.</w:t>
      </w:r>
    </w:p>
    <w:p w14:paraId="165CF790" w14:textId="685AB43C" w:rsidR="0094291F" w:rsidRPr="00BF0072" w:rsidRDefault="0094291F" w:rsidP="00A67378">
      <w:pPr>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t>1</w:t>
      </w:r>
      <w:r w:rsidR="00D4076F" w:rsidRPr="00BF0072">
        <w:rPr>
          <w:rFonts w:eastAsiaTheme="minorEastAsia"/>
          <w:color w:val="auto"/>
          <w:kern w:val="0"/>
          <w:sz w:val="24"/>
          <w:lang w:bidi="ar-SA"/>
        </w:rPr>
        <w:t>0</w:t>
      </w:r>
      <w:r w:rsidRPr="00BF0072">
        <w:rPr>
          <w:rFonts w:eastAsiaTheme="minorEastAsia"/>
          <w:color w:val="auto"/>
          <w:kern w:val="0"/>
          <w:sz w:val="24"/>
          <w:lang w:bidi="ar-SA"/>
        </w:rPr>
        <w:t xml:space="preserve">.4. Предоставляемая Сторонами друг другу техническая, финансовая, коммерческая и иная информация, связанная с Договором, является конфиденциальной. Стороны обязуются принимать все необходимые разумные меры, чтобы предотвратить </w:t>
      </w:r>
      <w:r w:rsidRPr="00BF0072">
        <w:rPr>
          <w:rFonts w:eastAsiaTheme="minorEastAsia"/>
          <w:color w:val="auto"/>
          <w:kern w:val="0"/>
          <w:sz w:val="24"/>
          <w:lang w:bidi="ar-SA"/>
        </w:rPr>
        <w:lastRenderedPageBreak/>
        <w:t>разглашение вышеуказанной информации третьим лицам, кроме как по законному требованию компетентных государственных органов.</w:t>
      </w:r>
    </w:p>
    <w:p w14:paraId="079207E3" w14:textId="6649DDA5" w:rsidR="0094291F" w:rsidRPr="00BF0072" w:rsidRDefault="0094291F" w:rsidP="00A67378">
      <w:pPr>
        <w:autoSpaceDE w:val="0"/>
        <w:autoSpaceDN w:val="0"/>
        <w:adjustRightInd w:val="0"/>
        <w:spacing w:after="0" w:line="276" w:lineRule="auto"/>
        <w:ind w:left="0" w:right="0" w:firstLine="0"/>
        <w:rPr>
          <w:rFonts w:eastAsiaTheme="minorEastAsia"/>
          <w:color w:val="auto"/>
          <w:kern w:val="0"/>
          <w:sz w:val="24"/>
          <w:lang w:bidi="ar-SA"/>
        </w:rPr>
      </w:pPr>
      <w:r w:rsidRPr="00BF0072">
        <w:rPr>
          <w:rFonts w:eastAsiaTheme="minorEastAsia"/>
          <w:color w:val="auto"/>
          <w:kern w:val="0"/>
          <w:sz w:val="24"/>
          <w:lang w:bidi="ar-SA"/>
        </w:rPr>
        <w:t>1</w:t>
      </w:r>
      <w:r w:rsidR="00D4076F" w:rsidRPr="00BF0072">
        <w:rPr>
          <w:rFonts w:eastAsiaTheme="minorEastAsia"/>
          <w:color w:val="auto"/>
          <w:kern w:val="0"/>
          <w:sz w:val="24"/>
          <w:lang w:bidi="ar-SA"/>
        </w:rPr>
        <w:t>0</w:t>
      </w:r>
      <w:r w:rsidRPr="00BF0072">
        <w:rPr>
          <w:rFonts w:eastAsiaTheme="minorEastAsia"/>
          <w:color w:val="auto"/>
          <w:kern w:val="0"/>
          <w:sz w:val="24"/>
          <w:lang w:bidi="ar-SA"/>
        </w:rPr>
        <w:t>.5. Приложения к Договору</w:t>
      </w:r>
    </w:p>
    <w:p w14:paraId="10DA9C58" w14:textId="0D798D9D" w:rsidR="00637E9D" w:rsidRPr="00BF0072" w:rsidRDefault="0094291F" w:rsidP="00A67378">
      <w:pPr>
        <w:spacing w:after="0" w:line="276" w:lineRule="auto"/>
        <w:ind w:left="45" w:right="0" w:firstLine="0"/>
        <w:rPr>
          <w:rFonts w:eastAsiaTheme="minorEastAsia"/>
          <w:color w:val="auto"/>
          <w:kern w:val="0"/>
          <w:sz w:val="24"/>
          <w:lang w:bidi="ar-SA"/>
        </w:rPr>
      </w:pPr>
      <w:r w:rsidRPr="00BF0072">
        <w:rPr>
          <w:rFonts w:eastAsiaTheme="minorEastAsia"/>
          <w:color w:val="auto"/>
          <w:kern w:val="0"/>
          <w:sz w:val="24"/>
          <w:lang w:bidi="ar-SA"/>
        </w:rPr>
        <w:t>Приложение 1</w:t>
      </w:r>
      <w:r w:rsidR="00A67378" w:rsidRPr="00BF0072">
        <w:rPr>
          <w:rFonts w:eastAsiaTheme="minorEastAsia"/>
          <w:color w:val="auto"/>
          <w:kern w:val="0"/>
          <w:sz w:val="24"/>
          <w:lang w:bidi="ar-SA"/>
        </w:rPr>
        <w:t xml:space="preserve">- </w:t>
      </w:r>
      <w:r w:rsidRPr="00BF0072">
        <w:rPr>
          <w:rFonts w:eastAsiaTheme="minorEastAsia"/>
          <w:color w:val="auto"/>
          <w:kern w:val="0"/>
          <w:sz w:val="24"/>
          <w:lang w:bidi="ar-SA"/>
        </w:rPr>
        <w:t>Прейскурант цен на услуги.</w:t>
      </w:r>
    </w:p>
    <w:p w14:paraId="23BEBC67" w14:textId="7564B3BF" w:rsidR="0094291F" w:rsidRPr="00BF0072" w:rsidRDefault="0094291F" w:rsidP="00A67378">
      <w:pPr>
        <w:spacing w:after="0" w:line="276" w:lineRule="auto"/>
        <w:ind w:left="45" w:right="0" w:firstLine="0"/>
        <w:rPr>
          <w:rFonts w:eastAsiaTheme="minorEastAsia"/>
          <w:color w:val="auto"/>
          <w:kern w:val="0"/>
          <w:sz w:val="24"/>
          <w:lang w:bidi="ar-SA"/>
        </w:rPr>
      </w:pPr>
      <w:r w:rsidRPr="00BF0072">
        <w:rPr>
          <w:rFonts w:eastAsiaTheme="minorEastAsia"/>
          <w:color w:val="auto"/>
          <w:kern w:val="0"/>
          <w:sz w:val="24"/>
          <w:lang w:bidi="ar-SA"/>
        </w:rPr>
        <w:t>При</w:t>
      </w:r>
      <w:r w:rsidR="00A67378" w:rsidRPr="00BF0072">
        <w:rPr>
          <w:rFonts w:eastAsiaTheme="minorEastAsia"/>
          <w:color w:val="auto"/>
          <w:kern w:val="0"/>
          <w:sz w:val="24"/>
          <w:lang w:bidi="ar-SA"/>
        </w:rPr>
        <w:t>ложение 2- Правила фитнес клуба «</w:t>
      </w:r>
      <w:r w:rsidR="00A67378" w:rsidRPr="00BF0072">
        <w:rPr>
          <w:rFonts w:eastAsiaTheme="minorEastAsia"/>
          <w:color w:val="auto"/>
          <w:kern w:val="0"/>
          <w:sz w:val="24"/>
          <w:lang w:val="en-US" w:bidi="ar-SA"/>
        </w:rPr>
        <w:t>IMPERIAL</w:t>
      </w:r>
      <w:r w:rsidR="00A67378" w:rsidRPr="00BF0072">
        <w:rPr>
          <w:rFonts w:eastAsiaTheme="minorEastAsia"/>
          <w:color w:val="auto"/>
          <w:kern w:val="0"/>
          <w:sz w:val="24"/>
          <w:lang w:bidi="ar-SA"/>
        </w:rPr>
        <w:t>».</w:t>
      </w:r>
    </w:p>
    <w:p w14:paraId="37C62405" w14:textId="7D9D9F04" w:rsidR="00A67378" w:rsidRPr="00BF0072" w:rsidRDefault="00A67378" w:rsidP="00A67378">
      <w:pPr>
        <w:spacing w:after="0" w:line="276" w:lineRule="auto"/>
        <w:ind w:left="45" w:right="0" w:firstLine="0"/>
        <w:rPr>
          <w:sz w:val="24"/>
        </w:rPr>
      </w:pPr>
      <w:r w:rsidRPr="00BF0072">
        <w:rPr>
          <w:rFonts w:eastAsiaTheme="minorEastAsia"/>
          <w:color w:val="auto"/>
          <w:kern w:val="0"/>
          <w:sz w:val="24"/>
          <w:lang w:bidi="ar-SA"/>
        </w:rPr>
        <w:t>Приложение 3-Техника безопасности фитнес клуба «</w:t>
      </w:r>
      <w:r w:rsidRPr="00BF0072">
        <w:rPr>
          <w:rFonts w:eastAsiaTheme="minorEastAsia"/>
          <w:color w:val="auto"/>
          <w:kern w:val="0"/>
          <w:sz w:val="24"/>
          <w:lang w:val="en-US" w:bidi="ar-SA"/>
        </w:rPr>
        <w:t>Imperial</w:t>
      </w:r>
      <w:r w:rsidRPr="00BF0072">
        <w:rPr>
          <w:rFonts w:eastAsiaTheme="minorEastAsia"/>
          <w:color w:val="auto"/>
          <w:kern w:val="0"/>
          <w:sz w:val="24"/>
          <w:lang w:bidi="ar-SA"/>
        </w:rPr>
        <w:t>»</w:t>
      </w:r>
      <w:r w:rsidRPr="00BF0072">
        <w:rPr>
          <w:rFonts w:ascii="AppleSystemUIFont" w:eastAsiaTheme="minorEastAsia" w:hAnsi="AppleSystemUIFont" w:cs="AppleSystemUIFont"/>
          <w:color w:val="auto"/>
          <w:kern w:val="0"/>
          <w:sz w:val="24"/>
          <w:lang w:bidi="ar-SA"/>
        </w:rPr>
        <w:t>.</w:t>
      </w:r>
    </w:p>
    <w:bookmarkEnd w:id="0"/>
    <w:p w14:paraId="2DAC8BD9" w14:textId="77777777" w:rsidR="00637E9D" w:rsidRPr="00BF0072" w:rsidRDefault="008D4722" w:rsidP="00A67378">
      <w:pPr>
        <w:spacing w:after="0" w:line="276" w:lineRule="auto"/>
        <w:ind w:left="45" w:right="0" w:firstLine="0"/>
        <w:rPr>
          <w:sz w:val="24"/>
        </w:rPr>
      </w:pPr>
      <w:r w:rsidRPr="00BF0072">
        <w:rPr>
          <w:b/>
          <w:sz w:val="24"/>
        </w:rPr>
        <w:t xml:space="preserve"> </w:t>
      </w:r>
    </w:p>
    <w:p w14:paraId="4F7DE04B" w14:textId="77777777" w:rsidR="00637E9D" w:rsidRPr="00BF0072" w:rsidRDefault="008D4722" w:rsidP="00A67378">
      <w:pPr>
        <w:spacing w:after="0" w:line="276" w:lineRule="auto"/>
        <w:ind w:left="45" w:right="0" w:firstLine="0"/>
        <w:rPr>
          <w:sz w:val="24"/>
        </w:rPr>
      </w:pPr>
      <w:r w:rsidRPr="00BF0072">
        <w:rPr>
          <w:b/>
          <w:sz w:val="24"/>
        </w:rPr>
        <w:t xml:space="preserve"> </w:t>
      </w:r>
    </w:p>
    <w:p w14:paraId="2B127CA2" w14:textId="77777777" w:rsidR="00637E9D" w:rsidRPr="00BF0072" w:rsidRDefault="008D4722" w:rsidP="00A95437">
      <w:pPr>
        <w:spacing w:after="0" w:line="276" w:lineRule="auto"/>
        <w:ind w:left="45" w:right="0" w:firstLine="0"/>
        <w:jc w:val="center"/>
        <w:rPr>
          <w:sz w:val="24"/>
        </w:rPr>
      </w:pPr>
      <w:r w:rsidRPr="00BF0072">
        <w:rPr>
          <w:b/>
          <w:sz w:val="24"/>
        </w:rPr>
        <w:t xml:space="preserve"> </w:t>
      </w:r>
    </w:p>
    <w:p w14:paraId="7F440F17" w14:textId="77777777" w:rsidR="00637E9D" w:rsidRPr="00BF0072" w:rsidRDefault="008D4722" w:rsidP="00A95437">
      <w:pPr>
        <w:spacing w:after="0" w:line="276" w:lineRule="auto"/>
        <w:ind w:left="45" w:right="0" w:firstLine="0"/>
        <w:jc w:val="center"/>
        <w:rPr>
          <w:sz w:val="24"/>
        </w:rPr>
      </w:pPr>
      <w:r w:rsidRPr="00BF0072">
        <w:rPr>
          <w:b/>
          <w:sz w:val="24"/>
        </w:rPr>
        <w:t xml:space="preserve"> </w:t>
      </w:r>
    </w:p>
    <w:p w14:paraId="7103E70E" w14:textId="77777777" w:rsidR="00637E9D" w:rsidRPr="00BF0072" w:rsidRDefault="008D4722" w:rsidP="00A95437">
      <w:pPr>
        <w:spacing w:after="0" w:line="276" w:lineRule="auto"/>
        <w:ind w:left="45" w:right="0" w:firstLine="0"/>
        <w:jc w:val="center"/>
        <w:rPr>
          <w:sz w:val="24"/>
        </w:rPr>
      </w:pPr>
      <w:r w:rsidRPr="00BF0072">
        <w:rPr>
          <w:b/>
          <w:sz w:val="24"/>
        </w:rPr>
        <w:t xml:space="preserve"> </w:t>
      </w:r>
    </w:p>
    <w:p w14:paraId="3DC3EE1C" w14:textId="77777777" w:rsidR="00637E9D" w:rsidRPr="00BF0072" w:rsidRDefault="008D4722" w:rsidP="00A95437">
      <w:pPr>
        <w:spacing w:after="0" w:line="276" w:lineRule="auto"/>
        <w:ind w:left="45" w:right="0" w:firstLine="0"/>
        <w:jc w:val="center"/>
        <w:rPr>
          <w:sz w:val="24"/>
        </w:rPr>
      </w:pPr>
      <w:r w:rsidRPr="00BF0072">
        <w:rPr>
          <w:b/>
          <w:sz w:val="24"/>
        </w:rPr>
        <w:t xml:space="preserve"> </w:t>
      </w:r>
    </w:p>
    <w:p w14:paraId="209282EA" w14:textId="77777777" w:rsidR="00637E9D" w:rsidRPr="00BF0072" w:rsidRDefault="008D4722" w:rsidP="00A95437">
      <w:pPr>
        <w:spacing w:after="0" w:line="276" w:lineRule="auto"/>
        <w:ind w:left="45" w:right="0" w:firstLine="0"/>
        <w:jc w:val="center"/>
        <w:rPr>
          <w:sz w:val="24"/>
        </w:rPr>
      </w:pPr>
      <w:r w:rsidRPr="00BF0072">
        <w:rPr>
          <w:b/>
          <w:sz w:val="24"/>
        </w:rPr>
        <w:t xml:space="preserve"> </w:t>
      </w:r>
    </w:p>
    <w:p w14:paraId="137B9029" w14:textId="77777777" w:rsidR="00A67378" w:rsidRPr="00BF0072" w:rsidRDefault="00A67378" w:rsidP="00A95437">
      <w:pPr>
        <w:spacing w:after="0" w:line="276" w:lineRule="auto"/>
        <w:ind w:left="0" w:right="2083" w:firstLine="0"/>
        <w:jc w:val="right"/>
        <w:rPr>
          <w:b/>
          <w:sz w:val="24"/>
        </w:rPr>
      </w:pPr>
    </w:p>
    <w:p w14:paraId="30F0465A" w14:textId="77777777" w:rsidR="00A67378" w:rsidRPr="00BF0072" w:rsidRDefault="00A67378" w:rsidP="00A95437">
      <w:pPr>
        <w:spacing w:after="0" w:line="276" w:lineRule="auto"/>
        <w:ind w:left="0" w:right="2083" w:firstLine="0"/>
        <w:jc w:val="right"/>
        <w:rPr>
          <w:b/>
          <w:sz w:val="24"/>
        </w:rPr>
      </w:pPr>
    </w:p>
    <w:p w14:paraId="6370141C" w14:textId="77777777" w:rsidR="00A67378" w:rsidRPr="00BF0072" w:rsidRDefault="00A67378" w:rsidP="00A95437">
      <w:pPr>
        <w:spacing w:after="0" w:line="276" w:lineRule="auto"/>
        <w:ind w:left="0" w:right="2083" w:firstLine="0"/>
        <w:jc w:val="right"/>
        <w:rPr>
          <w:b/>
          <w:sz w:val="24"/>
        </w:rPr>
      </w:pPr>
    </w:p>
    <w:p w14:paraId="36686DA6" w14:textId="77777777" w:rsidR="00A67378" w:rsidRPr="00BF0072" w:rsidRDefault="00A67378" w:rsidP="00A95437">
      <w:pPr>
        <w:spacing w:after="0" w:line="276" w:lineRule="auto"/>
        <w:ind w:left="0" w:right="2083" w:firstLine="0"/>
        <w:jc w:val="right"/>
        <w:rPr>
          <w:b/>
          <w:sz w:val="24"/>
        </w:rPr>
      </w:pPr>
    </w:p>
    <w:p w14:paraId="0459B91E" w14:textId="77777777" w:rsidR="00A67378" w:rsidRPr="00BF0072" w:rsidRDefault="00A67378" w:rsidP="00A95437">
      <w:pPr>
        <w:spacing w:after="0" w:line="276" w:lineRule="auto"/>
        <w:ind w:left="0" w:right="2083" w:firstLine="0"/>
        <w:jc w:val="right"/>
        <w:rPr>
          <w:b/>
          <w:sz w:val="24"/>
        </w:rPr>
      </w:pPr>
    </w:p>
    <w:p w14:paraId="28A542A4" w14:textId="77777777" w:rsidR="00A67378" w:rsidRPr="00BF0072" w:rsidRDefault="00A67378" w:rsidP="00A95437">
      <w:pPr>
        <w:spacing w:after="0" w:line="276" w:lineRule="auto"/>
        <w:ind w:left="0" w:right="2083" w:firstLine="0"/>
        <w:jc w:val="right"/>
        <w:rPr>
          <w:b/>
          <w:sz w:val="24"/>
        </w:rPr>
      </w:pPr>
    </w:p>
    <w:p w14:paraId="2B33D586" w14:textId="77777777" w:rsidR="00A67378" w:rsidRPr="00BF0072" w:rsidRDefault="00A67378" w:rsidP="00A95437">
      <w:pPr>
        <w:spacing w:after="0" w:line="276" w:lineRule="auto"/>
        <w:ind w:left="0" w:right="2083" w:firstLine="0"/>
        <w:jc w:val="right"/>
        <w:rPr>
          <w:b/>
          <w:sz w:val="24"/>
        </w:rPr>
      </w:pPr>
    </w:p>
    <w:p w14:paraId="73759D76" w14:textId="77777777" w:rsidR="00A67378" w:rsidRPr="00BF0072" w:rsidRDefault="00A67378" w:rsidP="00A95437">
      <w:pPr>
        <w:spacing w:after="0" w:line="276" w:lineRule="auto"/>
        <w:ind w:left="0" w:right="2083" w:firstLine="0"/>
        <w:jc w:val="right"/>
        <w:rPr>
          <w:b/>
          <w:sz w:val="24"/>
        </w:rPr>
      </w:pPr>
    </w:p>
    <w:p w14:paraId="2FB4FD36" w14:textId="402D0665" w:rsidR="00637E9D" w:rsidRPr="00BF0072" w:rsidRDefault="00D4076F" w:rsidP="00D4076F">
      <w:pPr>
        <w:spacing w:after="0" w:line="276" w:lineRule="auto"/>
        <w:ind w:left="0" w:right="2083" w:firstLine="0"/>
        <w:jc w:val="center"/>
        <w:rPr>
          <w:sz w:val="24"/>
        </w:rPr>
      </w:pPr>
      <w:r w:rsidRPr="00BF0072">
        <w:rPr>
          <w:b/>
          <w:sz w:val="24"/>
        </w:rPr>
        <w:t xml:space="preserve">                                </w:t>
      </w:r>
      <w:r w:rsidR="00885FFA" w:rsidRPr="00BF0072">
        <w:rPr>
          <w:b/>
          <w:sz w:val="24"/>
        </w:rPr>
        <w:t>1</w:t>
      </w:r>
      <w:r w:rsidRPr="00BF0072">
        <w:rPr>
          <w:b/>
          <w:sz w:val="24"/>
        </w:rPr>
        <w:t>1</w:t>
      </w:r>
      <w:r w:rsidR="00885FFA" w:rsidRPr="00BF0072">
        <w:rPr>
          <w:b/>
          <w:sz w:val="24"/>
        </w:rPr>
        <w:t>. АДРЕСА, РЕКВИЗИТЫ</w:t>
      </w:r>
    </w:p>
    <w:tbl>
      <w:tblPr>
        <w:tblStyle w:val="TableGrid"/>
        <w:tblW w:w="9315" w:type="dxa"/>
        <w:tblInd w:w="-106" w:type="dxa"/>
        <w:tblCellMar>
          <w:top w:w="91" w:type="dxa"/>
          <w:left w:w="79" w:type="dxa"/>
          <w:right w:w="29" w:type="dxa"/>
        </w:tblCellMar>
        <w:tblLook w:val="04A0" w:firstRow="1" w:lastRow="0" w:firstColumn="1" w:lastColumn="0" w:noHBand="0" w:noVBand="1"/>
      </w:tblPr>
      <w:tblGrid>
        <w:gridCol w:w="9315"/>
      </w:tblGrid>
      <w:tr w:rsidR="00D4076F" w:rsidRPr="00BF0072" w14:paraId="1864ED98" w14:textId="77777777" w:rsidTr="00D4076F">
        <w:trPr>
          <w:trHeight w:val="5044"/>
        </w:trPr>
        <w:tc>
          <w:tcPr>
            <w:tcW w:w="9315" w:type="dxa"/>
            <w:tcBorders>
              <w:top w:val="single" w:sz="4" w:space="0" w:color="000000"/>
              <w:left w:val="single" w:sz="4" w:space="0" w:color="000000"/>
              <w:bottom w:val="single" w:sz="4" w:space="0" w:color="000000"/>
              <w:right w:val="single" w:sz="4" w:space="0" w:color="000000"/>
            </w:tcBorders>
          </w:tcPr>
          <w:p w14:paraId="4D62CEEB" w14:textId="0DEEA7C4" w:rsidR="00D4076F" w:rsidRPr="00BF0072" w:rsidRDefault="00D4076F" w:rsidP="00D4076F">
            <w:pPr>
              <w:spacing w:after="0" w:line="276" w:lineRule="auto"/>
              <w:ind w:left="0" w:right="0" w:firstLine="0"/>
              <w:jc w:val="center"/>
              <w:rPr>
                <w:sz w:val="24"/>
              </w:rPr>
            </w:pPr>
            <w:r w:rsidRPr="00BF0072">
              <w:rPr>
                <w:b/>
                <w:sz w:val="24"/>
              </w:rPr>
              <w:t>Исполнитель:</w:t>
            </w:r>
          </w:p>
          <w:p w14:paraId="2EB33E79" w14:textId="2E1D0BB3" w:rsidR="00D4076F" w:rsidRPr="00BF0072" w:rsidRDefault="00D4076F" w:rsidP="00D4076F">
            <w:pPr>
              <w:pStyle w:val="a4"/>
              <w:spacing w:before="0" w:beforeAutospacing="0" w:after="0" w:afterAutospacing="0" w:line="216" w:lineRule="atLeast"/>
              <w:jc w:val="center"/>
              <w:rPr>
                <w:color w:val="000000"/>
              </w:rPr>
            </w:pPr>
            <w:r w:rsidRPr="00BF0072">
              <w:rPr>
                <w:rStyle w:val="s2"/>
                <w:b/>
                <w:bCs/>
                <w:color w:val="000000"/>
              </w:rPr>
              <w:t>ПРОСТОЕ ТОВАРИЩЕСТВО</w:t>
            </w:r>
            <w:r w:rsidRPr="00BF0072">
              <w:rPr>
                <w:rStyle w:val="apple-converted-space"/>
                <w:b/>
                <w:bCs/>
                <w:color w:val="000000"/>
              </w:rPr>
              <w:t> </w:t>
            </w:r>
            <w:r w:rsidRPr="00BF0072">
              <w:rPr>
                <w:rStyle w:val="s2"/>
                <w:b/>
                <w:bCs/>
                <w:color w:val="000000"/>
              </w:rPr>
              <w:t>Имперский</w:t>
            </w:r>
          </w:p>
          <w:p w14:paraId="2D706BC5" w14:textId="77777777" w:rsidR="00D4076F" w:rsidRPr="00BF0072" w:rsidRDefault="00D4076F" w:rsidP="00D4076F">
            <w:pPr>
              <w:pStyle w:val="a4"/>
              <w:spacing w:before="0" w:beforeAutospacing="0" w:after="0" w:afterAutospacing="0" w:line="216" w:lineRule="atLeast"/>
              <w:jc w:val="center"/>
              <w:rPr>
                <w:color w:val="000000"/>
              </w:rPr>
            </w:pPr>
            <w:r w:rsidRPr="00BF0072">
              <w:rPr>
                <w:rStyle w:val="s2"/>
                <w:b/>
                <w:bCs/>
                <w:color w:val="000000"/>
              </w:rPr>
              <w:t>(договор о совместной деятельности от 04.12.2023г)</w:t>
            </w:r>
          </w:p>
          <w:p w14:paraId="4CE33DCE" w14:textId="77777777" w:rsidR="00D4076F" w:rsidRPr="00BF0072" w:rsidRDefault="00D4076F" w:rsidP="00D4076F">
            <w:pPr>
              <w:pStyle w:val="a4"/>
              <w:spacing w:before="0" w:beforeAutospacing="0" w:after="0" w:afterAutospacing="0" w:line="216" w:lineRule="atLeast"/>
              <w:jc w:val="center"/>
              <w:rPr>
                <w:color w:val="000000"/>
              </w:rPr>
            </w:pPr>
            <w:r w:rsidRPr="00BF0072">
              <w:rPr>
                <w:rStyle w:val="s3"/>
                <w:b/>
                <w:bCs/>
                <w:color w:val="000000"/>
              </w:rPr>
              <w:t>УНП 102408550</w:t>
            </w:r>
            <w:r w:rsidRPr="00BF0072">
              <w:rPr>
                <w:rStyle w:val="apple-converted-space"/>
                <w:color w:val="000000"/>
              </w:rPr>
              <w:t> </w:t>
            </w:r>
            <w:r w:rsidRPr="00BF0072">
              <w:rPr>
                <w:rStyle w:val="s4"/>
                <w:color w:val="000000"/>
              </w:rPr>
              <w:t>г. Минск ул. К. Цеткин д.24 пом.22</w:t>
            </w:r>
          </w:p>
          <w:p w14:paraId="44C6EE7D" w14:textId="17A6BE22" w:rsidR="00D4076F" w:rsidRPr="00BF0072" w:rsidRDefault="00D4076F" w:rsidP="00D4076F">
            <w:pPr>
              <w:pStyle w:val="a4"/>
              <w:spacing w:before="0" w:beforeAutospacing="0" w:after="0" w:afterAutospacing="0" w:line="216" w:lineRule="atLeast"/>
              <w:jc w:val="center"/>
              <w:rPr>
                <w:color w:val="000000"/>
              </w:rPr>
            </w:pPr>
            <w:r w:rsidRPr="00BF0072">
              <w:rPr>
                <w:rStyle w:val="s3"/>
                <w:b/>
                <w:bCs/>
                <w:color w:val="000000"/>
              </w:rPr>
              <w:t>Р/С BY26BLBB30120102408550001001</w:t>
            </w:r>
          </w:p>
          <w:p w14:paraId="1EB80568" w14:textId="77777777" w:rsidR="00D4076F" w:rsidRPr="00BF0072" w:rsidRDefault="00D4076F" w:rsidP="00D4076F">
            <w:pPr>
              <w:pStyle w:val="a4"/>
              <w:spacing w:before="0" w:beforeAutospacing="0" w:after="0" w:afterAutospacing="0" w:line="216" w:lineRule="atLeast"/>
              <w:jc w:val="center"/>
              <w:rPr>
                <w:color w:val="000000"/>
              </w:rPr>
            </w:pPr>
            <w:r w:rsidRPr="00BF0072">
              <w:rPr>
                <w:rStyle w:val="s4"/>
                <w:color w:val="000000"/>
              </w:rPr>
              <w:t>в Дирекции ОАО «Белинвестбанк» по</w:t>
            </w:r>
            <w:r w:rsidRPr="00BF0072">
              <w:rPr>
                <w:rStyle w:val="apple-converted-space"/>
                <w:color w:val="000000"/>
              </w:rPr>
              <w:t> </w:t>
            </w:r>
            <w:r w:rsidRPr="00BF0072">
              <w:rPr>
                <w:rStyle w:val="s4"/>
                <w:color w:val="000000"/>
              </w:rPr>
              <w:t>г.Минску</w:t>
            </w:r>
            <w:r w:rsidRPr="00BF0072">
              <w:rPr>
                <w:rStyle w:val="apple-converted-space"/>
                <w:color w:val="000000"/>
              </w:rPr>
              <w:t> </w:t>
            </w:r>
            <w:r w:rsidRPr="00BF0072">
              <w:rPr>
                <w:rStyle w:val="s4"/>
                <w:color w:val="000000"/>
              </w:rPr>
              <w:t>и Минской области,</w:t>
            </w:r>
          </w:p>
          <w:p w14:paraId="14B43203" w14:textId="77777777" w:rsidR="00D4076F" w:rsidRPr="00BF0072" w:rsidRDefault="00D4076F" w:rsidP="00D4076F">
            <w:pPr>
              <w:pStyle w:val="a4"/>
              <w:spacing w:before="0" w:beforeAutospacing="0" w:after="0" w:afterAutospacing="0" w:line="216" w:lineRule="atLeast"/>
              <w:jc w:val="center"/>
              <w:rPr>
                <w:color w:val="000000"/>
              </w:rPr>
            </w:pPr>
            <w:r w:rsidRPr="00BF0072">
              <w:rPr>
                <w:rStyle w:val="s4"/>
                <w:color w:val="000000"/>
              </w:rPr>
              <w:t>БИК BLBBBY2X,</w:t>
            </w:r>
            <w:r w:rsidRPr="00BF0072">
              <w:rPr>
                <w:rStyle w:val="apple-converted-space"/>
                <w:color w:val="000000"/>
              </w:rPr>
              <w:t> </w:t>
            </w:r>
            <w:r w:rsidRPr="00BF0072">
              <w:rPr>
                <w:rStyle w:val="s5"/>
                <w:color w:val="000000"/>
              </w:rPr>
              <w:t>УНП 807000028</w:t>
            </w:r>
          </w:p>
          <w:p w14:paraId="5FEF5EA7" w14:textId="77777777" w:rsidR="00D4076F" w:rsidRPr="00BF0072" w:rsidRDefault="00D4076F" w:rsidP="00D4076F">
            <w:pPr>
              <w:pStyle w:val="a4"/>
              <w:spacing w:before="0" w:beforeAutospacing="0" w:after="0" w:afterAutospacing="0" w:line="216" w:lineRule="atLeast"/>
              <w:jc w:val="center"/>
              <w:rPr>
                <w:color w:val="000000"/>
              </w:rPr>
            </w:pPr>
            <w:r w:rsidRPr="00BF0072">
              <w:rPr>
                <w:rStyle w:val="s4"/>
                <w:color w:val="000000"/>
              </w:rPr>
              <w:t>В лице</w:t>
            </w:r>
            <w:r w:rsidRPr="00BF0072">
              <w:rPr>
                <w:rStyle w:val="apple-converted-space"/>
                <w:color w:val="000000"/>
              </w:rPr>
              <w:t> </w:t>
            </w:r>
            <w:r w:rsidRPr="00BF0072">
              <w:rPr>
                <w:rStyle w:val="s4"/>
                <w:color w:val="000000"/>
              </w:rPr>
              <w:t>директора</w:t>
            </w:r>
            <w:r w:rsidRPr="00BF0072">
              <w:rPr>
                <w:rStyle w:val="apple-converted-space"/>
                <w:color w:val="000000"/>
              </w:rPr>
              <w:t> </w:t>
            </w:r>
            <w:r w:rsidRPr="00BF0072">
              <w:rPr>
                <w:rStyle w:val="s4"/>
                <w:color w:val="000000"/>
              </w:rPr>
              <w:t>Катовича</w:t>
            </w:r>
            <w:r w:rsidRPr="00BF0072">
              <w:rPr>
                <w:rStyle w:val="apple-converted-space"/>
                <w:color w:val="000000"/>
              </w:rPr>
              <w:t> </w:t>
            </w:r>
            <w:r w:rsidRPr="00BF0072">
              <w:rPr>
                <w:rStyle w:val="s4"/>
                <w:color w:val="000000"/>
              </w:rPr>
              <w:t>Александра Юрьевича, действующего на основании доверенности от 04.12.2024г</w:t>
            </w:r>
          </w:p>
          <w:p w14:paraId="184C2C65" w14:textId="7D0F0408" w:rsidR="00D4076F" w:rsidRPr="00BF0072" w:rsidRDefault="00D4076F" w:rsidP="00D4076F">
            <w:pPr>
              <w:spacing w:after="0" w:line="276" w:lineRule="auto"/>
              <w:ind w:left="0" w:right="312" w:firstLine="0"/>
              <w:jc w:val="center"/>
              <w:rPr>
                <w:sz w:val="24"/>
              </w:rPr>
            </w:pPr>
          </w:p>
        </w:tc>
      </w:tr>
      <w:tr w:rsidR="00D4076F" w:rsidRPr="00A95437" w14:paraId="69CF6E36" w14:textId="77777777" w:rsidTr="00D4076F">
        <w:trPr>
          <w:trHeight w:val="1183"/>
        </w:trPr>
        <w:tc>
          <w:tcPr>
            <w:tcW w:w="9315" w:type="dxa"/>
            <w:tcBorders>
              <w:top w:val="single" w:sz="4" w:space="0" w:color="000000"/>
              <w:left w:val="single" w:sz="4" w:space="0" w:color="000000"/>
              <w:bottom w:val="single" w:sz="4" w:space="0" w:color="000000"/>
              <w:right w:val="single" w:sz="4" w:space="0" w:color="000000"/>
            </w:tcBorders>
          </w:tcPr>
          <w:p w14:paraId="72FBA779" w14:textId="4B97F14A" w:rsidR="00D4076F" w:rsidRPr="00D4076F" w:rsidRDefault="00D4076F" w:rsidP="00D4076F">
            <w:pPr>
              <w:spacing w:after="0" w:line="276" w:lineRule="auto"/>
              <w:ind w:left="0" w:right="0" w:firstLine="0"/>
              <w:rPr>
                <w:sz w:val="24"/>
              </w:rPr>
            </w:pPr>
            <w:r w:rsidRPr="00BF0072">
              <w:rPr>
                <w:sz w:val="24"/>
              </w:rPr>
              <w:t xml:space="preserve">Директор:                                                                                                              </w:t>
            </w:r>
            <w:proofErr w:type="spellStart"/>
            <w:r w:rsidRPr="00BF0072">
              <w:rPr>
                <w:sz w:val="24"/>
              </w:rPr>
              <w:t>Катович</w:t>
            </w:r>
            <w:proofErr w:type="spellEnd"/>
            <w:r w:rsidRPr="00BF0072">
              <w:rPr>
                <w:sz w:val="24"/>
              </w:rPr>
              <w:t xml:space="preserve"> А.</w:t>
            </w:r>
            <w:proofErr w:type="gramStart"/>
            <w:r w:rsidRPr="00BF0072">
              <w:rPr>
                <w:sz w:val="24"/>
              </w:rPr>
              <w:t>Ю</w:t>
            </w:r>
            <w:proofErr w:type="gramEnd"/>
          </w:p>
        </w:tc>
      </w:tr>
    </w:tbl>
    <w:p w14:paraId="55C40880" w14:textId="77777777" w:rsidR="00637E9D" w:rsidRPr="00A95437" w:rsidRDefault="008D4722" w:rsidP="00A95437">
      <w:pPr>
        <w:spacing w:after="0" w:line="276" w:lineRule="auto"/>
        <w:ind w:left="45" w:right="0" w:firstLine="0"/>
        <w:jc w:val="center"/>
        <w:rPr>
          <w:sz w:val="24"/>
        </w:rPr>
      </w:pPr>
      <w:r w:rsidRPr="00A95437">
        <w:rPr>
          <w:b/>
          <w:sz w:val="24"/>
        </w:rPr>
        <w:t xml:space="preserve"> </w:t>
      </w:r>
    </w:p>
    <w:p w14:paraId="5C86EC24" w14:textId="77777777" w:rsidR="00637E9D" w:rsidRPr="00A95437" w:rsidRDefault="008D4722" w:rsidP="00A954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0" w:right="0" w:firstLine="0"/>
        <w:jc w:val="left"/>
        <w:rPr>
          <w:sz w:val="24"/>
        </w:rPr>
      </w:pPr>
      <w:r w:rsidRPr="00A95437">
        <w:rPr>
          <w:sz w:val="24"/>
        </w:rPr>
        <w:t xml:space="preserve"> </w:t>
      </w:r>
    </w:p>
    <w:p w14:paraId="3F1E1285" w14:textId="77777777" w:rsidR="00637E9D" w:rsidRPr="00A95437" w:rsidRDefault="00637E9D" w:rsidP="00210DFB">
      <w:pPr>
        <w:spacing w:after="0" w:line="276" w:lineRule="auto"/>
        <w:ind w:left="0" w:right="0" w:firstLine="0"/>
        <w:jc w:val="left"/>
        <w:rPr>
          <w:sz w:val="24"/>
        </w:rPr>
      </w:pPr>
    </w:p>
    <w:sectPr w:rsidR="00637E9D" w:rsidRPr="00A95437">
      <w:footerReference w:type="even" r:id="rId9"/>
      <w:footerReference w:type="default" r:id="rId10"/>
      <w:footerReference w:type="first" r:id="rId11"/>
      <w:pgSz w:w="11906" w:h="16838"/>
      <w:pgMar w:top="859" w:right="837" w:bottom="1318" w:left="1702"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DB402" w14:textId="77777777" w:rsidR="007A3773" w:rsidRDefault="007A3773">
      <w:pPr>
        <w:spacing w:after="0" w:line="240" w:lineRule="auto"/>
      </w:pPr>
      <w:r>
        <w:separator/>
      </w:r>
    </w:p>
  </w:endnote>
  <w:endnote w:type="continuationSeparator" w:id="0">
    <w:p w14:paraId="518D871B" w14:textId="77777777" w:rsidR="007A3773" w:rsidRDefault="007A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9524D" w14:textId="77777777" w:rsidR="00637E9D" w:rsidRDefault="008D4722">
    <w:pPr>
      <w:spacing w:after="0" w:line="259" w:lineRule="auto"/>
      <w:ind w:left="0" w:right="10"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039759F3" w14:textId="77777777" w:rsidR="00637E9D" w:rsidRDefault="008D4722">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BB6CA" w14:textId="77777777" w:rsidR="00637E9D" w:rsidRDefault="008D4722">
    <w:pPr>
      <w:spacing w:after="0" w:line="259" w:lineRule="auto"/>
      <w:ind w:left="0" w:right="10" w:firstLine="0"/>
      <w:jc w:val="right"/>
    </w:pPr>
    <w:r>
      <w:fldChar w:fldCharType="begin"/>
    </w:r>
    <w:r>
      <w:instrText xml:space="preserve"> PAGE   \* MERGEFORMAT </w:instrText>
    </w:r>
    <w:r>
      <w:fldChar w:fldCharType="separate"/>
    </w:r>
    <w:r w:rsidR="00721B56" w:rsidRPr="00721B56">
      <w:rPr>
        <w:noProof/>
        <w:sz w:val="24"/>
      </w:rPr>
      <w:t>13</w:t>
    </w:r>
    <w:r>
      <w:rPr>
        <w:sz w:val="24"/>
      </w:rPr>
      <w:fldChar w:fldCharType="end"/>
    </w:r>
    <w:r>
      <w:rPr>
        <w:sz w:val="24"/>
      </w:rPr>
      <w:t xml:space="preserve"> </w:t>
    </w:r>
  </w:p>
  <w:p w14:paraId="1CF02818" w14:textId="77777777" w:rsidR="00637E9D" w:rsidRDefault="008D4722">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E0E76" w14:textId="77777777" w:rsidR="00637E9D" w:rsidRDefault="008D4722">
    <w:pPr>
      <w:spacing w:after="0" w:line="259" w:lineRule="auto"/>
      <w:ind w:left="0" w:right="10"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69D9C89" w14:textId="77777777" w:rsidR="00637E9D" w:rsidRDefault="008D4722">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D9EAA" w14:textId="77777777" w:rsidR="007A3773" w:rsidRDefault="007A3773">
      <w:pPr>
        <w:spacing w:after="0" w:line="240" w:lineRule="auto"/>
      </w:pPr>
      <w:r>
        <w:separator/>
      </w:r>
    </w:p>
  </w:footnote>
  <w:footnote w:type="continuationSeparator" w:id="0">
    <w:p w14:paraId="4FAD8B7A" w14:textId="77777777" w:rsidR="007A3773" w:rsidRDefault="007A37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72568"/>
    <w:multiLevelType w:val="multilevel"/>
    <w:tmpl w:val="7CF2D02E"/>
    <w:lvl w:ilvl="0">
      <w:start w:val="5"/>
      <w:numFmt w:val="decimal"/>
      <w:lvlText w:val="%1."/>
      <w:lvlJc w:val="left"/>
      <w:pPr>
        <w:ind w:left="23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1BCB737B"/>
    <w:multiLevelType w:val="hybridMultilevel"/>
    <w:tmpl w:val="F18E687E"/>
    <w:lvl w:ilvl="0" w:tplc="3BE8910C">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D81B2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F03BB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1005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AED6F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68B81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6C0E6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9E052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1699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20DB1C81"/>
    <w:multiLevelType w:val="multilevel"/>
    <w:tmpl w:val="7884DF84"/>
    <w:lvl w:ilvl="0">
      <w:start w:val="4"/>
      <w:numFmt w:val="decimal"/>
      <w:lvlText w:val="%1."/>
      <w:lvlJc w:val="left"/>
      <w:pPr>
        <w:ind w:left="660" w:hanging="660"/>
      </w:pPr>
      <w:rPr>
        <w:rFonts w:hint="default"/>
      </w:rPr>
    </w:lvl>
    <w:lvl w:ilvl="1">
      <w:start w:val="1"/>
      <w:numFmt w:val="decimal"/>
      <w:lvlText w:val="%1.%2."/>
      <w:lvlJc w:val="left"/>
      <w:pPr>
        <w:ind w:left="662" w:hanging="660"/>
      </w:pPr>
      <w:rPr>
        <w:rFonts w:hint="default"/>
      </w:rPr>
    </w:lvl>
    <w:lvl w:ilvl="2">
      <w:start w:val="15"/>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3">
    <w:nsid w:val="364F37AE"/>
    <w:multiLevelType w:val="multilevel"/>
    <w:tmpl w:val="B41C2F80"/>
    <w:lvl w:ilvl="0">
      <w:start w:val="4"/>
      <w:numFmt w:val="decimal"/>
      <w:lvlText w:val="%1"/>
      <w:lvlJc w:val="left"/>
      <w:pPr>
        <w:ind w:left="444" w:hanging="444"/>
      </w:pPr>
      <w:rPr>
        <w:rFonts w:hint="default"/>
        <w:b/>
      </w:rPr>
    </w:lvl>
    <w:lvl w:ilvl="1">
      <w:start w:val="6"/>
      <w:numFmt w:val="decimal"/>
      <w:lvlText w:val="%1.%2"/>
      <w:lvlJc w:val="left"/>
      <w:pPr>
        <w:ind w:left="86" w:hanging="444"/>
      </w:pPr>
      <w:rPr>
        <w:rFonts w:hint="default"/>
        <w:b/>
      </w:rPr>
    </w:lvl>
    <w:lvl w:ilvl="2">
      <w:start w:val="1"/>
      <w:numFmt w:val="decimal"/>
      <w:lvlText w:val="%1.%2.%3"/>
      <w:lvlJc w:val="left"/>
      <w:pPr>
        <w:ind w:left="4" w:hanging="720"/>
      </w:pPr>
      <w:rPr>
        <w:rFonts w:hint="default"/>
        <w:b/>
      </w:rPr>
    </w:lvl>
    <w:lvl w:ilvl="3">
      <w:start w:val="1"/>
      <w:numFmt w:val="decimal"/>
      <w:lvlText w:val="%1.%2.%3.%4"/>
      <w:lvlJc w:val="left"/>
      <w:pPr>
        <w:ind w:left="-354" w:hanging="720"/>
      </w:pPr>
      <w:rPr>
        <w:rFonts w:hint="default"/>
        <w:b/>
      </w:rPr>
    </w:lvl>
    <w:lvl w:ilvl="4">
      <w:start w:val="1"/>
      <w:numFmt w:val="decimal"/>
      <w:lvlText w:val="%1.%2.%3.%4.%5"/>
      <w:lvlJc w:val="left"/>
      <w:pPr>
        <w:ind w:left="-352" w:hanging="1080"/>
      </w:pPr>
      <w:rPr>
        <w:rFonts w:hint="default"/>
        <w:b/>
      </w:rPr>
    </w:lvl>
    <w:lvl w:ilvl="5">
      <w:start w:val="1"/>
      <w:numFmt w:val="decimal"/>
      <w:lvlText w:val="%1.%2.%3.%4.%5.%6"/>
      <w:lvlJc w:val="left"/>
      <w:pPr>
        <w:ind w:left="-710" w:hanging="1080"/>
      </w:pPr>
      <w:rPr>
        <w:rFonts w:hint="default"/>
        <w:b/>
      </w:rPr>
    </w:lvl>
    <w:lvl w:ilvl="6">
      <w:start w:val="1"/>
      <w:numFmt w:val="decimal"/>
      <w:lvlText w:val="%1.%2.%3.%4.%5.%6.%7"/>
      <w:lvlJc w:val="left"/>
      <w:pPr>
        <w:ind w:left="-708" w:hanging="1440"/>
      </w:pPr>
      <w:rPr>
        <w:rFonts w:hint="default"/>
        <w:b/>
      </w:rPr>
    </w:lvl>
    <w:lvl w:ilvl="7">
      <w:start w:val="1"/>
      <w:numFmt w:val="decimal"/>
      <w:lvlText w:val="%1.%2.%3.%4.%5.%6.%7.%8"/>
      <w:lvlJc w:val="left"/>
      <w:pPr>
        <w:ind w:left="-1066" w:hanging="1440"/>
      </w:pPr>
      <w:rPr>
        <w:rFonts w:hint="default"/>
        <w:b/>
      </w:rPr>
    </w:lvl>
    <w:lvl w:ilvl="8">
      <w:start w:val="1"/>
      <w:numFmt w:val="decimal"/>
      <w:lvlText w:val="%1.%2.%3.%4.%5.%6.%7.%8.%9"/>
      <w:lvlJc w:val="left"/>
      <w:pPr>
        <w:ind w:left="-1424" w:hanging="1440"/>
      </w:pPr>
      <w:rPr>
        <w:rFonts w:hint="default"/>
        <w:b/>
      </w:rPr>
    </w:lvl>
  </w:abstractNum>
  <w:abstractNum w:abstractNumId="4">
    <w:nsid w:val="36A17361"/>
    <w:multiLevelType w:val="hybridMultilevel"/>
    <w:tmpl w:val="202CA77C"/>
    <w:lvl w:ilvl="0" w:tplc="DB76E2E8">
      <w:numFmt w:val="bullet"/>
      <w:lvlText w:val=""/>
      <w:lvlJc w:val="left"/>
      <w:pPr>
        <w:ind w:left="4" w:hanging="721"/>
      </w:pPr>
      <w:rPr>
        <w:rFonts w:ascii="Wingdings" w:eastAsia="Wingdings" w:hAnsi="Wingdings" w:cs="Wingdings" w:hint="default"/>
        <w:b w:val="0"/>
        <w:bCs w:val="0"/>
        <w:i w:val="0"/>
        <w:iCs w:val="0"/>
        <w:spacing w:val="0"/>
        <w:w w:val="100"/>
        <w:sz w:val="22"/>
        <w:szCs w:val="22"/>
        <w:lang w:val="ru-RU" w:eastAsia="en-US" w:bidi="ar-SA"/>
      </w:rPr>
    </w:lvl>
    <w:lvl w:ilvl="1" w:tplc="63C847C8">
      <w:numFmt w:val="bullet"/>
      <w:lvlText w:val="•"/>
      <w:lvlJc w:val="left"/>
      <w:pPr>
        <w:ind w:left="977" w:hanging="721"/>
      </w:pPr>
      <w:rPr>
        <w:rFonts w:hint="default"/>
        <w:lang w:val="ru-RU" w:eastAsia="en-US" w:bidi="ar-SA"/>
      </w:rPr>
    </w:lvl>
    <w:lvl w:ilvl="2" w:tplc="37B2F1B2">
      <w:numFmt w:val="bullet"/>
      <w:lvlText w:val="•"/>
      <w:lvlJc w:val="left"/>
      <w:pPr>
        <w:ind w:left="1954" w:hanging="721"/>
      </w:pPr>
      <w:rPr>
        <w:rFonts w:hint="default"/>
        <w:lang w:val="ru-RU" w:eastAsia="en-US" w:bidi="ar-SA"/>
      </w:rPr>
    </w:lvl>
    <w:lvl w:ilvl="3" w:tplc="FD929292">
      <w:numFmt w:val="bullet"/>
      <w:lvlText w:val="•"/>
      <w:lvlJc w:val="left"/>
      <w:pPr>
        <w:ind w:left="2932" w:hanging="721"/>
      </w:pPr>
      <w:rPr>
        <w:rFonts w:hint="default"/>
        <w:lang w:val="ru-RU" w:eastAsia="en-US" w:bidi="ar-SA"/>
      </w:rPr>
    </w:lvl>
    <w:lvl w:ilvl="4" w:tplc="6672910A">
      <w:numFmt w:val="bullet"/>
      <w:lvlText w:val="•"/>
      <w:lvlJc w:val="left"/>
      <w:pPr>
        <w:ind w:left="3909" w:hanging="721"/>
      </w:pPr>
      <w:rPr>
        <w:rFonts w:hint="default"/>
        <w:lang w:val="ru-RU" w:eastAsia="en-US" w:bidi="ar-SA"/>
      </w:rPr>
    </w:lvl>
    <w:lvl w:ilvl="5" w:tplc="DA5A5010">
      <w:numFmt w:val="bullet"/>
      <w:lvlText w:val="•"/>
      <w:lvlJc w:val="left"/>
      <w:pPr>
        <w:ind w:left="4887" w:hanging="721"/>
      </w:pPr>
      <w:rPr>
        <w:rFonts w:hint="default"/>
        <w:lang w:val="ru-RU" w:eastAsia="en-US" w:bidi="ar-SA"/>
      </w:rPr>
    </w:lvl>
    <w:lvl w:ilvl="6" w:tplc="E456514A">
      <w:numFmt w:val="bullet"/>
      <w:lvlText w:val="•"/>
      <w:lvlJc w:val="left"/>
      <w:pPr>
        <w:ind w:left="5864" w:hanging="721"/>
      </w:pPr>
      <w:rPr>
        <w:rFonts w:hint="default"/>
        <w:lang w:val="ru-RU" w:eastAsia="en-US" w:bidi="ar-SA"/>
      </w:rPr>
    </w:lvl>
    <w:lvl w:ilvl="7" w:tplc="18107782">
      <w:numFmt w:val="bullet"/>
      <w:lvlText w:val="•"/>
      <w:lvlJc w:val="left"/>
      <w:pPr>
        <w:ind w:left="6841" w:hanging="721"/>
      </w:pPr>
      <w:rPr>
        <w:rFonts w:hint="default"/>
        <w:lang w:val="ru-RU" w:eastAsia="en-US" w:bidi="ar-SA"/>
      </w:rPr>
    </w:lvl>
    <w:lvl w:ilvl="8" w:tplc="2F925770">
      <w:numFmt w:val="bullet"/>
      <w:lvlText w:val="•"/>
      <w:lvlJc w:val="left"/>
      <w:pPr>
        <w:ind w:left="7819" w:hanging="721"/>
      </w:pPr>
      <w:rPr>
        <w:rFonts w:hint="default"/>
        <w:lang w:val="ru-RU" w:eastAsia="en-US" w:bidi="ar-SA"/>
      </w:rPr>
    </w:lvl>
  </w:abstractNum>
  <w:abstractNum w:abstractNumId="5">
    <w:nsid w:val="3FAE4232"/>
    <w:multiLevelType w:val="multilevel"/>
    <w:tmpl w:val="855A41E0"/>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437109A3"/>
    <w:multiLevelType w:val="multilevel"/>
    <w:tmpl w:val="CDCA4586"/>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4E206B8E"/>
    <w:multiLevelType w:val="multilevel"/>
    <w:tmpl w:val="F180725A"/>
    <w:lvl w:ilvl="0">
      <w:start w:val="4"/>
      <w:numFmt w:val="decimal"/>
      <w:lvlText w:val="%1."/>
      <w:lvlJc w:val="left"/>
      <w:pPr>
        <w:ind w:left="504" w:hanging="504"/>
      </w:pPr>
      <w:rPr>
        <w:rFonts w:hint="default"/>
      </w:rPr>
    </w:lvl>
    <w:lvl w:ilvl="1">
      <w:start w:val="6"/>
      <w:numFmt w:val="decimal"/>
      <w:lvlText w:val="%1.%2."/>
      <w:lvlJc w:val="left"/>
      <w:pPr>
        <w:ind w:left="506" w:hanging="504"/>
      </w:pPr>
      <w:rPr>
        <w:rFonts w:hint="default"/>
      </w:rPr>
    </w:lvl>
    <w:lvl w:ilvl="2">
      <w:start w:val="2"/>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8">
    <w:nsid w:val="52875AEA"/>
    <w:multiLevelType w:val="multilevel"/>
    <w:tmpl w:val="3A5C2D2E"/>
    <w:lvl w:ilvl="0">
      <w:start w:val="1"/>
      <w:numFmt w:val="decimal"/>
      <w:lvlText w:val="%1."/>
      <w:lvlJc w:val="left"/>
      <w:pPr>
        <w:ind w:left="3912" w:hanging="169"/>
        <w:jc w:val="right"/>
      </w:pPr>
      <w:rPr>
        <w:rFonts w:ascii="Times New Roman" w:eastAsia="Times New Roman" w:hAnsi="Times New Roman" w:cs="Times New Roman" w:hint="default"/>
        <w:b/>
        <w:bCs/>
        <w:i w:val="0"/>
        <w:iCs w:val="0"/>
        <w:spacing w:val="-1"/>
        <w:w w:val="99"/>
        <w:sz w:val="20"/>
        <w:szCs w:val="20"/>
        <w:lang w:val="ru-RU" w:eastAsia="en-US" w:bidi="ar-SA"/>
      </w:rPr>
    </w:lvl>
    <w:lvl w:ilvl="1">
      <w:start w:val="1"/>
      <w:numFmt w:val="decimal"/>
      <w:lvlText w:val="%1.%2."/>
      <w:lvlJc w:val="left"/>
      <w:pPr>
        <w:ind w:left="4" w:hanging="721"/>
        <w:jc w:val="left"/>
      </w:pPr>
      <w:rPr>
        <w:rFonts w:ascii="Times New Roman" w:eastAsia="Times New Roman" w:hAnsi="Times New Roman" w:cs="Times New Roman" w:hint="default"/>
        <w:b/>
        <w:bCs/>
        <w:i w:val="0"/>
        <w:iCs w:val="0"/>
        <w:spacing w:val="-1"/>
        <w:w w:val="100"/>
        <w:sz w:val="22"/>
        <w:szCs w:val="22"/>
        <w:lang w:val="ru-RU" w:eastAsia="en-US" w:bidi="ar-SA"/>
      </w:rPr>
    </w:lvl>
    <w:lvl w:ilvl="2">
      <w:start w:val="1"/>
      <w:numFmt w:val="decimal"/>
      <w:lvlText w:val="%1.%2.%3."/>
      <w:lvlJc w:val="left"/>
      <w:pPr>
        <w:ind w:left="4" w:hanging="721"/>
        <w:jc w:val="left"/>
      </w:pPr>
      <w:rPr>
        <w:rFonts w:ascii="Times New Roman" w:eastAsia="Times New Roman" w:hAnsi="Times New Roman" w:cs="Times New Roman" w:hint="default"/>
        <w:b/>
        <w:bCs/>
        <w:i w:val="0"/>
        <w:iCs w:val="0"/>
        <w:spacing w:val="-1"/>
        <w:w w:val="97"/>
        <w:sz w:val="22"/>
        <w:szCs w:val="22"/>
        <w:lang w:val="ru-RU" w:eastAsia="en-US" w:bidi="ar-SA"/>
      </w:rPr>
    </w:lvl>
    <w:lvl w:ilvl="3">
      <w:start w:val="1"/>
      <w:numFmt w:val="decimal"/>
      <w:lvlText w:val="%1.%2.%3.%4."/>
      <w:lvlJc w:val="left"/>
      <w:pPr>
        <w:ind w:left="4" w:hanging="726"/>
        <w:jc w:val="left"/>
      </w:pPr>
      <w:rPr>
        <w:rFonts w:ascii="Times New Roman" w:eastAsia="Times New Roman" w:hAnsi="Times New Roman" w:cs="Times New Roman" w:hint="default"/>
        <w:b/>
        <w:bCs/>
        <w:i w:val="0"/>
        <w:iCs w:val="0"/>
        <w:spacing w:val="-1"/>
        <w:w w:val="100"/>
        <w:sz w:val="22"/>
        <w:szCs w:val="22"/>
        <w:lang w:val="ru-RU" w:eastAsia="en-US" w:bidi="ar-SA"/>
      </w:rPr>
    </w:lvl>
    <w:lvl w:ilvl="4">
      <w:numFmt w:val="bullet"/>
      <w:lvlText w:val="•"/>
      <w:lvlJc w:val="left"/>
      <w:pPr>
        <w:ind w:left="5383" w:hanging="726"/>
      </w:pPr>
      <w:rPr>
        <w:rFonts w:hint="default"/>
        <w:lang w:val="ru-RU" w:eastAsia="en-US" w:bidi="ar-SA"/>
      </w:rPr>
    </w:lvl>
    <w:lvl w:ilvl="5">
      <w:numFmt w:val="bullet"/>
      <w:lvlText w:val="•"/>
      <w:lvlJc w:val="left"/>
      <w:pPr>
        <w:ind w:left="6115" w:hanging="726"/>
      </w:pPr>
      <w:rPr>
        <w:rFonts w:hint="default"/>
        <w:lang w:val="ru-RU" w:eastAsia="en-US" w:bidi="ar-SA"/>
      </w:rPr>
    </w:lvl>
    <w:lvl w:ilvl="6">
      <w:numFmt w:val="bullet"/>
      <w:lvlText w:val="•"/>
      <w:lvlJc w:val="left"/>
      <w:pPr>
        <w:ind w:left="6847" w:hanging="726"/>
      </w:pPr>
      <w:rPr>
        <w:rFonts w:hint="default"/>
        <w:lang w:val="ru-RU" w:eastAsia="en-US" w:bidi="ar-SA"/>
      </w:rPr>
    </w:lvl>
    <w:lvl w:ilvl="7">
      <w:numFmt w:val="bullet"/>
      <w:lvlText w:val="•"/>
      <w:lvlJc w:val="left"/>
      <w:pPr>
        <w:ind w:left="7578" w:hanging="726"/>
      </w:pPr>
      <w:rPr>
        <w:rFonts w:hint="default"/>
        <w:lang w:val="ru-RU" w:eastAsia="en-US" w:bidi="ar-SA"/>
      </w:rPr>
    </w:lvl>
    <w:lvl w:ilvl="8">
      <w:numFmt w:val="bullet"/>
      <w:lvlText w:val="•"/>
      <w:lvlJc w:val="left"/>
      <w:pPr>
        <w:ind w:left="8310" w:hanging="726"/>
      </w:pPr>
      <w:rPr>
        <w:rFonts w:hint="default"/>
        <w:lang w:val="ru-RU" w:eastAsia="en-US" w:bidi="ar-SA"/>
      </w:rPr>
    </w:lvl>
  </w:abstractNum>
  <w:abstractNum w:abstractNumId="9">
    <w:nsid w:val="5E2737C7"/>
    <w:multiLevelType w:val="multilevel"/>
    <w:tmpl w:val="1CBA637E"/>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5"/>
  </w:num>
  <w:num w:numId="3">
    <w:abstractNumId w:val="0"/>
  </w:num>
  <w:num w:numId="4">
    <w:abstractNumId w:val="9"/>
  </w:num>
  <w:num w:numId="5">
    <w:abstractNumId w:val="6"/>
  </w:num>
  <w:num w:numId="6">
    <w:abstractNumId w:val="8"/>
  </w:num>
  <w:num w:numId="7">
    <w:abstractNumId w:val="2"/>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E9D"/>
    <w:rsid w:val="00056C64"/>
    <w:rsid w:val="001301E4"/>
    <w:rsid w:val="001805DF"/>
    <w:rsid w:val="001D2AC9"/>
    <w:rsid w:val="00210DFB"/>
    <w:rsid w:val="00231364"/>
    <w:rsid w:val="002B41B7"/>
    <w:rsid w:val="002C6571"/>
    <w:rsid w:val="002E6BD9"/>
    <w:rsid w:val="00360A58"/>
    <w:rsid w:val="00444AB2"/>
    <w:rsid w:val="004870E2"/>
    <w:rsid w:val="004E4464"/>
    <w:rsid w:val="00545B39"/>
    <w:rsid w:val="005A6D59"/>
    <w:rsid w:val="006376A4"/>
    <w:rsid w:val="00637E9D"/>
    <w:rsid w:val="006E0181"/>
    <w:rsid w:val="007147F9"/>
    <w:rsid w:val="00721B56"/>
    <w:rsid w:val="0078339F"/>
    <w:rsid w:val="007A3773"/>
    <w:rsid w:val="007D6722"/>
    <w:rsid w:val="00804486"/>
    <w:rsid w:val="00836454"/>
    <w:rsid w:val="00885FFA"/>
    <w:rsid w:val="008874DA"/>
    <w:rsid w:val="008D4722"/>
    <w:rsid w:val="009071EF"/>
    <w:rsid w:val="0094291F"/>
    <w:rsid w:val="0094365B"/>
    <w:rsid w:val="00944658"/>
    <w:rsid w:val="009A2681"/>
    <w:rsid w:val="00A67378"/>
    <w:rsid w:val="00A95437"/>
    <w:rsid w:val="00AA58DD"/>
    <w:rsid w:val="00B47EFC"/>
    <w:rsid w:val="00B801F1"/>
    <w:rsid w:val="00BA7D42"/>
    <w:rsid w:val="00BF0072"/>
    <w:rsid w:val="00C02BC7"/>
    <w:rsid w:val="00C77AAD"/>
    <w:rsid w:val="00CB6A6D"/>
    <w:rsid w:val="00CE700B"/>
    <w:rsid w:val="00D000A6"/>
    <w:rsid w:val="00D4076F"/>
    <w:rsid w:val="00DB2BA3"/>
    <w:rsid w:val="00E308E6"/>
    <w:rsid w:val="00E90FBF"/>
    <w:rsid w:val="00E972E9"/>
    <w:rsid w:val="00F1378E"/>
    <w:rsid w:val="00F15334"/>
    <w:rsid w:val="00F95A44"/>
    <w:rsid w:val="00FA076F"/>
    <w:rsid w:val="00FC07D4"/>
    <w:rsid w:val="00FD072D"/>
    <w:rsid w:val="00FD7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2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BC7"/>
    <w:pPr>
      <w:spacing w:after="5" w:line="304" w:lineRule="auto"/>
      <w:ind w:left="10" w:right="61" w:hanging="10"/>
      <w:jc w:val="both"/>
    </w:pPr>
    <w:rPr>
      <w:rFonts w:ascii="Times New Roman" w:eastAsia="Times New Roman" w:hAnsi="Times New Roman" w:cs="Times New Roman"/>
      <w:color w:val="000000"/>
      <w:sz w:val="22"/>
      <w:lang w:bidi="ru-RU"/>
    </w:rPr>
  </w:style>
  <w:style w:type="paragraph" w:styleId="1">
    <w:name w:val="heading 1"/>
    <w:next w:val="a"/>
    <w:link w:val="10"/>
    <w:uiPriority w:val="9"/>
    <w:qFormat/>
    <w:pPr>
      <w:keepNext/>
      <w:keepLines/>
      <w:spacing w:after="4" w:line="263" w:lineRule="auto"/>
      <w:ind w:left="2303" w:right="2248" w:hanging="10"/>
      <w:jc w:val="center"/>
      <w:outlineLvl w:val="0"/>
    </w:pPr>
    <w:rPr>
      <w:rFonts w:ascii="Times New Roman" w:eastAsia="Times New Roman" w:hAnsi="Times New Roman" w:cs="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1"/>
    <w:qFormat/>
    <w:rsid w:val="00A95437"/>
    <w:pPr>
      <w:ind w:left="720"/>
      <w:contextualSpacing/>
    </w:pPr>
  </w:style>
  <w:style w:type="paragraph" w:styleId="a4">
    <w:name w:val="Normal (Web)"/>
    <w:basedOn w:val="a"/>
    <w:uiPriority w:val="99"/>
    <w:semiHidden/>
    <w:unhideWhenUsed/>
    <w:rsid w:val="00D4076F"/>
    <w:pPr>
      <w:spacing w:before="100" w:beforeAutospacing="1" w:after="100" w:afterAutospacing="1" w:line="240" w:lineRule="auto"/>
      <w:ind w:left="0" w:right="0" w:firstLine="0"/>
      <w:jc w:val="left"/>
    </w:pPr>
    <w:rPr>
      <w:color w:val="auto"/>
      <w:kern w:val="0"/>
      <w:sz w:val="24"/>
      <w:lang w:bidi="ar-SA"/>
      <w14:ligatures w14:val="none"/>
    </w:rPr>
  </w:style>
  <w:style w:type="character" w:customStyle="1" w:styleId="s2">
    <w:name w:val="s2"/>
    <w:basedOn w:val="a0"/>
    <w:rsid w:val="00D4076F"/>
  </w:style>
  <w:style w:type="character" w:customStyle="1" w:styleId="apple-converted-space">
    <w:name w:val="apple-converted-space"/>
    <w:basedOn w:val="a0"/>
    <w:rsid w:val="00D4076F"/>
  </w:style>
  <w:style w:type="character" w:customStyle="1" w:styleId="s3">
    <w:name w:val="s3"/>
    <w:basedOn w:val="a0"/>
    <w:rsid w:val="00D4076F"/>
  </w:style>
  <w:style w:type="character" w:customStyle="1" w:styleId="s4">
    <w:name w:val="s4"/>
    <w:basedOn w:val="a0"/>
    <w:rsid w:val="00D4076F"/>
  </w:style>
  <w:style w:type="character" w:customStyle="1" w:styleId="s5">
    <w:name w:val="s5"/>
    <w:basedOn w:val="a0"/>
    <w:rsid w:val="00D4076F"/>
  </w:style>
  <w:style w:type="paragraph" w:styleId="a5">
    <w:name w:val="Body Text"/>
    <w:basedOn w:val="a"/>
    <w:link w:val="a6"/>
    <w:uiPriority w:val="1"/>
    <w:qFormat/>
    <w:rsid w:val="0078339F"/>
    <w:pPr>
      <w:widowControl w:val="0"/>
      <w:autoSpaceDE w:val="0"/>
      <w:autoSpaceDN w:val="0"/>
      <w:spacing w:after="0" w:line="240" w:lineRule="auto"/>
      <w:ind w:left="4" w:right="0" w:firstLine="0"/>
    </w:pPr>
    <w:rPr>
      <w:color w:val="auto"/>
      <w:kern w:val="0"/>
      <w:szCs w:val="22"/>
      <w:lang w:eastAsia="en-US" w:bidi="ar-SA"/>
      <w14:ligatures w14:val="none"/>
    </w:rPr>
  </w:style>
  <w:style w:type="character" w:customStyle="1" w:styleId="a6">
    <w:name w:val="Основной текст Знак"/>
    <w:basedOn w:val="a0"/>
    <w:link w:val="a5"/>
    <w:uiPriority w:val="1"/>
    <w:rsid w:val="0078339F"/>
    <w:rPr>
      <w:rFonts w:ascii="Times New Roman" w:eastAsia="Times New Roman" w:hAnsi="Times New Roman" w:cs="Times New Roman"/>
      <w:kern w:val="0"/>
      <w:sz w:val="22"/>
      <w:szCs w:val="22"/>
      <w:lang w:val="ru-RU" w:eastAsia="en-US"/>
      <w14:ligatures w14:val="none"/>
    </w:rPr>
  </w:style>
  <w:style w:type="paragraph" w:styleId="a7">
    <w:name w:val="Balloon Text"/>
    <w:basedOn w:val="a"/>
    <w:link w:val="a8"/>
    <w:uiPriority w:val="99"/>
    <w:semiHidden/>
    <w:unhideWhenUsed/>
    <w:rsid w:val="00721B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21B56"/>
    <w:rPr>
      <w:rFonts w:ascii="Tahoma" w:eastAsia="Times New Roman" w:hAnsi="Tahoma" w:cs="Tahoma"/>
      <w:color w:val="000000"/>
      <w:sz w:val="16"/>
      <w:szCs w:val="16"/>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BC7"/>
    <w:pPr>
      <w:spacing w:after="5" w:line="304" w:lineRule="auto"/>
      <w:ind w:left="10" w:right="61" w:hanging="10"/>
      <w:jc w:val="both"/>
    </w:pPr>
    <w:rPr>
      <w:rFonts w:ascii="Times New Roman" w:eastAsia="Times New Roman" w:hAnsi="Times New Roman" w:cs="Times New Roman"/>
      <w:color w:val="000000"/>
      <w:sz w:val="22"/>
      <w:lang w:bidi="ru-RU"/>
    </w:rPr>
  </w:style>
  <w:style w:type="paragraph" w:styleId="1">
    <w:name w:val="heading 1"/>
    <w:next w:val="a"/>
    <w:link w:val="10"/>
    <w:uiPriority w:val="9"/>
    <w:qFormat/>
    <w:pPr>
      <w:keepNext/>
      <w:keepLines/>
      <w:spacing w:after="4" w:line="263" w:lineRule="auto"/>
      <w:ind w:left="2303" w:right="2248" w:hanging="10"/>
      <w:jc w:val="center"/>
      <w:outlineLvl w:val="0"/>
    </w:pPr>
    <w:rPr>
      <w:rFonts w:ascii="Times New Roman" w:eastAsia="Times New Roman" w:hAnsi="Times New Roman" w:cs="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1"/>
    <w:qFormat/>
    <w:rsid w:val="00A95437"/>
    <w:pPr>
      <w:ind w:left="720"/>
      <w:contextualSpacing/>
    </w:pPr>
  </w:style>
  <w:style w:type="paragraph" w:styleId="a4">
    <w:name w:val="Normal (Web)"/>
    <w:basedOn w:val="a"/>
    <w:uiPriority w:val="99"/>
    <w:semiHidden/>
    <w:unhideWhenUsed/>
    <w:rsid w:val="00D4076F"/>
    <w:pPr>
      <w:spacing w:before="100" w:beforeAutospacing="1" w:after="100" w:afterAutospacing="1" w:line="240" w:lineRule="auto"/>
      <w:ind w:left="0" w:right="0" w:firstLine="0"/>
      <w:jc w:val="left"/>
    </w:pPr>
    <w:rPr>
      <w:color w:val="auto"/>
      <w:kern w:val="0"/>
      <w:sz w:val="24"/>
      <w:lang w:bidi="ar-SA"/>
      <w14:ligatures w14:val="none"/>
    </w:rPr>
  </w:style>
  <w:style w:type="character" w:customStyle="1" w:styleId="s2">
    <w:name w:val="s2"/>
    <w:basedOn w:val="a0"/>
    <w:rsid w:val="00D4076F"/>
  </w:style>
  <w:style w:type="character" w:customStyle="1" w:styleId="apple-converted-space">
    <w:name w:val="apple-converted-space"/>
    <w:basedOn w:val="a0"/>
    <w:rsid w:val="00D4076F"/>
  </w:style>
  <w:style w:type="character" w:customStyle="1" w:styleId="s3">
    <w:name w:val="s3"/>
    <w:basedOn w:val="a0"/>
    <w:rsid w:val="00D4076F"/>
  </w:style>
  <w:style w:type="character" w:customStyle="1" w:styleId="s4">
    <w:name w:val="s4"/>
    <w:basedOn w:val="a0"/>
    <w:rsid w:val="00D4076F"/>
  </w:style>
  <w:style w:type="character" w:customStyle="1" w:styleId="s5">
    <w:name w:val="s5"/>
    <w:basedOn w:val="a0"/>
    <w:rsid w:val="00D4076F"/>
  </w:style>
  <w:style w:type="paragraph" w:styleId="a5">
    <w:name w:val="Body Text"/>
    <w:basedOn w:val="a"/>
    <w:link w:val="a6"/>
    <w:uiPriority w:val="1"/>
    <w:qFormat/>
    <w:rsid w:val="0078339F"/>
    <w:pPr>
      <w:widowControl w:val="0"/>
      <w:autoSpaceDE w:val="0"/>
      <w:autoSpaceDN w:val="0"/>
      <w:spacing w:after="0" w:line="240" w:lineRule="auto"/>
      <w:ind w:left="4" w:right="0" w:firstLine="0"/>
    </w:pPr>
    <w:rPr>
      <w:color w:val="auto"/>
      <w:kern w:val="0"/>
      <w:szCs w:val="22"/>
      <w:lang w:eastAsia="en-US" w:bidi="ar-SA"/>
      <w14:ligatures w14:val="none"/>
    </w:rPr>
  </w:style>
  <w:style w:type="character" w:customStyle="1" w:styleId="a6">
    <w:name w:val="Основной текст Знак"/>
    <w:basedOn w:val="a0"/>
    <w:link w:val="a5"/>
    <w:uiPriority w:val="1"/>
    <w:rsid w:val="0078339F"/>
    <w:rPr>
      <w:rFonts w:ascii="Times New Roman" w:eastAsia="Times New Roman" w:hAnsi="Times New Roman" w:cs="Times New Roman"/>
      <w:kern w:val="0"/>
      <w:sz w:val="22"/>
      <w:szCs w:val="22"/>
      <w:lang w:val="ru-RU" w:eastAsia="en-US"/>
      <w14:ligatures w14:val="none"/>
    </w:rPr>
  </w:style>
  <w:style w:type="paragraph" w:styleId="a7">
    <w:name w:val="Balloon Text"/>
    <w:basedOn w:val="a"/>
    <w:link w:val="a8"/>
    <w:uiPriority w:val="99"/>
    <w:semiHidden/>
    <w:unhideWhenUsed/>
    <w:rsid w:val="00721B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21B56"/>
    <w:rPr>
      <w:rFonts w:ascii="Tahoma" w:eastAsia="Times New Roman" w:hAnsi="Tahoma" w:cs="Tahoma"/>
      <w:color w:val="000000"/>
      <w:sz w:val="16"/>
      <w:szCs w:val="16"/>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39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5251</Words>
  <Characters>29934</Characters>
  <Application>Microsoft Office Word</Application>
  <DocSecurity>0</DocSecurity>
  <Lines>249</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cp:lastModifiedBy>
  <cp:revision>2</cp:revision>
  <dcterms:created xsi:type="dcterms:W3CDTF">2025-03-26T17:42:00Z</dcterms:created>
  <dcterms:modified xsi:type="dcterms:W3CDTF">2025-03-26T17:42:00Z</dcterms:modified>
</cp:coreProperties>
</file>